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1AB5C" w14:textId="77777777" w:rsidR="00057EC4" w:rsidRDefault="00057EC4" w:rsidP="000B6EDA">
      <w:pPr>
        <w:jc w:val="center"/>
        <w:rPr>
          <w:rFonts w:asciiTheme="minorHAnsi" w:hAnsiTheme="minorHAnsi" w:cs="Arial"/>
          <w:b/>
          <w:bCs/>
          <w:sz w:val="28"/>
          <w:szCs w:val="28"/>
          <w:lang w:val="en-US"/>
        </w:rPr>
      </w:pPr>
    </w:p>
    <w:p w14:paraId="78C21A92" w14:textId="63B42D98" w:rsidR="003A599B" w:rsidRPr="003214CE" w:rsidRDefault="003A599B" w:rsidP="000804B7">
      <w:pPr>
        <w:rPr>
          <w:rFonts w:asciiTheme="minorHAnsi" w:hAnsiTheme="minorHAnsi" w:cs="Arial"/>
          <w:b/>
          <w:bCs/>
          <w:sz w:val="28"/>
          <w:szCs w:val="28"/>
          <w:lang w:val="en-US"/>
        </w:rPr>
      </w:pPr>
      <w:r w:rsidRPr="003214CE">
        <w:rPr>
          <w:rFonts w:asciiTheme="minorHAnsi" w:hAnsiTheme="minorHAnsi" w:cs="Arial"/>
          <w:b/>
          <w:bCs/>
          <w:sz w:val="28"/>
          <w:szCs w:val="28"/>
          <w:lang w:val="en-US"/>
        </w:rPr>
        <w:t xml:space="preserve">Guidelines for </w:t>
      </w:r>
      <w:r w:rsidR="00AD7480" w:rsidRPr="003214CE">
        <w:rPr>
          <w:rFonts w:asciiTheme="minorHAnsi" w:hAnsiTheme="minorHAnsi" w:cs="Arial"/>
          <w:b/>
          <w:bCs/>
          <w:sz w:val="28"/>
          <w:szCs w:val="28"/>
          <w:lang w:val="en-US"/>
        </w:rPr>
        <w:t xml:space="preserve">participants of the </w:t>
      </w:r>
      <w:r w:rsidR="009D0433">
        <w:rPr>
          <w:rFonts w:asciiTheme="minorHAnsi" w:hAnsiTheme="minorHAnsi" w:cs="Arial"/>
          <w:b/>
          <w:bCs/>
          <w:sz w:val="28"/>
          <w:szCs w:val="28"/>
          <w:lang w:val="en-US"/>
        </w:rPr>
        <w:t xml:space="preserve">NBCC </w:t>
      </w:r>
      <w:r w:rsidR="00AD7480" w:rsidRPr="003214CE">
        <w:rPr>
          <w:rFonts w:asciiTheme="minorHAnsi" w:hAnsiTheme="minorHAnsi" w:cs="Arial"/>
          <w:b/>
          <w:bCs/>
          <w:sz w:val="28"/>
          <w:szCs w:val="28"/>
          <w:lang w:val="en-US"/>
        </w:rPr>
        <w:t>Mentorship Program</w:t>
      </w:r>
    </w:p>
    <w:p w14:paraId="2672D246" w14:textId="77777777" w:rsidR="00577428" w:rsidRPr="003214CE" w:rsidRDefault="00577428">
      <w:pPr>
        <w:ind w:left="857"/>
        <w:jc w:val="center"/>
        <w:rPr>
          <w:rFonts w:asciiTheme="minorHAnsi" w:hAnsiTheme="minorHAnsi" w:cs="Arial"/>
          <w:b/>
          <w:bCs/>
          <w:sz w:val="22"/>
          <w:szCs w:val="22"/>
          <w:lang w:val="en-US"/>
        </w:rPr>
      </w:pPr>
    </w:p>
    <w:p w14:paraId="1DF9931C" w14:textId="77777777" w:rsidR="003A599B" w:rsidRPr="003214CE" w:rsidRDefault="003A599B">
      <w:pPr>
        <w:ind w:left="857"/>
        <w:rPr>
          <w:rFonts w:asciiTheme="minorHAnsi" w:hAnsiTheme="minorHAnsi" w:cs="Arial"/>
          <w:sz w:val="22"/>
          <w:szCs w:val="22"/>
          <w:lang w:val="en-US"/>
        </w:rPr>
      </w:pPr>
    </w:p>
    <w:p w14:paraId="0A8D5E2F" w14:textId="71B85A5D" w:rsidR="003A599B" w:rsidRPr="003214CE" w:rsidRDefault="000F2821" w:rsidP="00DF7268">
      <w:pPr>
        <w:numPr>
          <w:ilvl w:val="0"/>
          <w:numId w:val="10"/>
        </w:numPr>
        <w:tabs>
          <w:tab w:val="clear" w:pos="1217"/>
          <w:tab w:val="num" w:pos="1080"/>
        </w:tabs>
        <w:ind w:left="1080"/>
        <w:rPr>
          <w:rFonts w:asciiTheme="minorHAnsi" w:hAnsiTheme="minorHAnsi" w:cs="Arial"/>
          <w:sz w:val="22"/>
          <w:szCs w:val="22"/>
          <w:lang w:val="en-US"/>
        </w:rPr>
      </w:pPr>
      <w:r w:rsidRPr="003214CE">
        <w:rPr>
          <w:rFonts w:asciiTheme="minorHAnsi" w:hAnsiTheme="minorHAnsi" w:cs="Arial"/>
          <w:b/>
          <w:bCs/>
          <w:sz w:val="22"/>
          <w:szCs w:val="22"/>
          <w:lang w:val="en-US"/>
        </w:rPr>
        <w:t>Application</w:t>
      </w:r>
    </w:p>
    <w:p w14:paraId="6C62EFB6" w14:textId="77777777" w:rsidR="003A599B" w:rsidRPr="003214CE" w:rsidRDefault="003A599B">
      <w:pPr>
        <w:ind w:left="857"/>
        <w:rPr>
          <w:rFonts w:asciiTheme="minorHAnsi" w:hAnsiTheme="minorHAnsi" w:cs="Arial"/>
          <w:sz w:val="22"/>
          <w:szCs w:val="22"/>
          <w:lang w:val="en-US"/>
        </w:rPr>
      </w:pPr>
    </w:p>
    <w:p w14:paraId="7B6578CB" w14:textId="49BE550D" w:rsidR="00AD4E79" w:rsidRPr="005202D5" w:rsidRDefault="001E30E5" w:rsidP="00A912EA">
      <w:pPr>
        <w:pStyle w:val="BodyTextIndent2"/>
        <w:rPr>
          <w:rFonts w:asciiTheme="minorHAnsi" w:hAnsiTheme="minorHAnsi" w:cs="Arial"/>
          <w:sz w:val="22"/>
          <w:szCs w:val="22"/>
        </w:rPr>
      </w:pPr>
      <w:r w:rsidRPr="005202D5">
        <w:rPr>
          <w:rFonts w:asciiTheme="minorHAnsi" w:hAnsiTheme="minorHAnsi" w:cs="Arial"/>
          <w:sz w:val="22"/>
          <w:szCs w:val="22"/>
        </w:rPr>
        <w:t xml:space="preserve">In </w:t>
      </w:r>
      <w:r w:rsidR="00A912EA">
        <w:rPr>
          <w:rFonts w:asciiTheme="minorHAnsi" w:hAnsiTheme="minorHAnsi" w:cs="Arial"/>
          <w:sz w:val="22"/>
          <w:szCs w:val="22"/>
        </w:rPr>
        <w:t xml:space="preserve">creating a profile and responding to the matching questions, participants are acknowledging that </w:t>
      </w:r>
      <w:r w:rsidR="00AD4E79" w:rsidRPr="005202D5">
        <w:rPr>
          <w:rFonts w:asciiTheme="minorHAnsi" w:hAnsiTheme="minorHAnsi" w:cs="Arial"/>
          <w:sz w:val="22"/>
          <w:szCs w:val="22"/>
        </w:rPr>
        <w:t>they can satisfactorily participate</w:t>
      </w:r>
      <w:r w:rsidR="00AD4E79">
        <w:rPr>
          <w:rFonts w:asciiTheme="minorHAnsi" w:hAnsiTheme="minorHAnsi" w:cs="Arial"/>
          <w:sz w:val="22"/>
          <w:szCs w:val="22"/>
        </w:rPr>
        <w:t xml:space="preserve"> in the program </w:t>
      </w:r>
      <w:r w:rsidR="00AD4E79" w:rsidRPr="005202D5">
        <w:rPr>
          <w:rFonts w:asciiTheme="minorHAnsi" w:hAnsiTheme="minorHAnsi" w:cs="Arial"/>
          <w:sz w:val="22"/>
          <w:szCs w:val="22"/>
        </w:rPr>
        <w:t xml:space="preserve">and </w:t>
      </w:r>
      <w:r w:rsidR="00AD4E79">
        <w:rPr>
          <w:rFonts w:asciiTheme="minorHAnsi" w:hAnsiTheme="minorHAnsi" w:cs="Arial"/>
          <w:sz w:val="22"/>
          <w:szCs w:val="22"/>
        </w:rPr>
        <w:t xml:space="preserve">have identified goals </w:t>
      </w:r>
      <w:r w:rsidR="00A912EA">
        <w:rPr>
          <w:rFonts w:asciiTheme="minorHAnsi" w:hAnsiTheme="minorHAnsi" w:cs="Arial"/>
          <w:sz w:val="22"/>
          <w:szCs w:val="22"/>
        </w:rPr>
        <w:t xml:space="preserve">for themselves </w:t>
      </w:r>
      <w:r w:rsidR="00AD4E79">
        <w:rPr>
          <w:rFonts w:asciiTheme="minorHAnsi" w:hAnsiTheme="minorHAnsi" w:cs="Arial"/>
          <w:sz w:val="22"/>
          <w:szCs w:val="22"/>
        </w:rPr>
        <w:t>which are attainable via a mentoring relationship</w:t>
      </w:r>
      <w:r w:rsidR="00A912EA">
        <w:rPr>
          <w:rFonts w:asciiTheme="minorHAnsi" w:hAnsiTheme="minorHAnsi" w:cs="Arial"/>
          <w:sz w:val="22"/>
          <w:szCs w:val="22"/>
        </w:rPr>
        <w:t xml:space="preserve"> (whether a mentor or a mentee)</w:t>
      </w:r>
      <w:r w:rsidR="00AD4E79">
        <w:rPr>
          <w:rFonts w:asciiTheme="minorHAnsi" w:hAnsiTheme="minorHAnsi" w:cs="Arial"/>
          <w:sz w:val="22"/>
          <w:szCs w:val="22"/>
        </w:rPr>
        <w:t xml:space="preserve">. </w:t>
      </w:r>
    </w:p>
    <w:p w14:paraId="6832AEB6" w14:textId="77777777" w:rsidR="00AD4E79" w:rsidRPr="005202D5" w:rsidRDefault="00AD4E79" w:rsidP="00B26235">
      <w:pPr>
        <w:pStyle w:val="BodyTextIndent2"/>
        <w:rPr>
          <w:rFonts w:asciiTheme="minorHAnsi" w:hAnsiTheme="minorHAnsi" w:cs="Arial"/>
          <w:sz w:val="22"/>
          <w:szCs w:val="22"/>
        </w:rPr>
      </w:pPr>
    </w:p>
    <w:p w14:paraId="3DF36055" w14:textId="77777777" w:rsidR="000841B3" w:rsidRPr="003214CE" w:rsidRDefault="000841B3" w:rsidP="00DF7268">
      <w:pPr>
        <w:numPr>
          <w:ilvl w:val="0"/>
          <w:numId w:val="10"/>
        </w:numPr>
        <w:tabs>
          <w:tab w:val="clear" w:pos="1217"/>
          <w:tab w:val="num" w:pos="1080"/>
        </w:tabs>
        <w:ind w:hanging="497"/>
        <w:rPr>
          <w:rFonts w:asciiTheme="minorHAnsi" w:hAnsiTheme="minorHAnsi" w:cs="Arial"/>
          <w:sz w:val="22"/>
          <w:szCs w:val="22"/>
          <w:lang w:val="en-US"/>
        </w:rPr>
      </w:pPr>
      <w:r w:rsidRPr="003214CE">
        <w:rPr>
          <w:rFonts w:asciiTheme="minorHAnsi" w:hAnsiTheme="minorHAnsi" w:cs="Arial"/>
          <w:b/>
          <w:bCs/>
          <w:sz w:val="22"/>
          <w:szCs w:val="22"/>
          <w:lang w:val="en-US"/>
        </w:rPr>
        <w:t>Criteria</w:t>
      </w:r>
    </w:p>
    <w:p w14:paraId="282FA94C" w14:textId="77777777" w:rsidR="000841B3" w:rsidRPr="003214CE" w:rsidRDefault="000841B3" w:rsidP="000841B3">
      <w:pPr>
        <w:shd w:val="clear" w:color="auto" w:fill="FFFFFF"/>
        <w:outlineLvl w:val="1"/>
        <w:rPr>
          <w:rFonts w:asciiTheme="minorHAnsi" w:hAnsiTheme="minorHAnsi" w:cs="Arial"/>
          <w:sz w:val="22"/>
          <w:szCs w:val="22"/>
          <w:lang w:eastAsia="en-CA"/>
        </w:rPr>
      </w:pPr>
    </w:p>
    <w:p w14:paraId="5F7D8FA7" w14:textId="77777777" w:rsidR="00655E41" w:rsidRPr="00655E41" w:rsidRDefault="00655E41" w:rsidP="00B26235">
      <w:pPr>
        <w:shd w:val="clear" w:color="auto" w:fill="FFFFFF"/>
        <w:ind w:left="851"/>
        <w:outlineLvl w:val="1"/>
        <w:rPr>
          <w:rFonts w:asciiTheme="minorHAnsi" w:hAnsiTheme="minorHAnsi" w:cs="Arial"/>
          <w:sz w:val="22"/>
          <w:szCs w:val="22"/>
          <w:lang w:eastAsia="en-CA"/>
        </w:rPr>
      </w:pPr>
      <w:r w:rsidRPr="00655E41">
        <w:rPr>
          <w:rFonts w:asciiTheme="minorHAnsi" w:hAnsiTheme="minorHAnsi" w:cs="Arial"/>
          <w:sz w:val="22"/>
          <w:szCs w:val="22"/>
          <w:lang w:eastAsia="en-CA"/>
        </w:rPr>
        <w:t>Mentor criteria</w:t>
      </w:r>
    </w:p>
    <w:p w14:paraId="40541546" w14:textId="73F76240" w:rsidR="000F4350" w:rsidRPr="000F4350" w:rsidRDefault="000F4350" w:rsidP="00AD4E79">
      <w:pPr>
        <w:pStyle w:val="ListParagraph"/>
        <w:numPr>
          <w:ilvl w:val="2"/>
          <w:numId w:val="26"/>
        </w:numPr>
        <w:shd w:val="clear" w:color="auto" w:fill="FFFFFF"/>
        <w:ind w:left="1170" w:firstLine="0"/>
        <w:rPr>
          <w:rFonts w:cs="Helvetica"/>
          <w:lang w:eastAsia="en-CA"/>
        </w:rPr>
      </w:pPr>
      <w:r w:rsidRPr="000F4350">
        <w:rPr>
          <w:rFonts w:cs="Helvetica"/>
          <w:lang w:eastAsia="en-CA"/>
        </w:rPr>
        <w:t>Must have at least two years of working experience with NBCC</w:t>
      </w:r>
      <w:r w:rsidR="00AD4E79">
        <w:rPr>
          <w:rFonts w:cs="Helvetica"/>
          <w:lang w:eastAsia="en-CA"/>
        </w:rPr>
        <w:t>;</w:t>
      </w:r>
    </w:p>
    <w:p w14:paraId="33A602B4" w14:textId="1C27CB14" w:rsidR="00A912EA" w:rsidRPr="00A912EA" w:rsidRDefault="00A912EA" w:rsidP="000824B4">
      <w:pPr>
        <w:pStyle w:val="ListParagraph"/>
        <w:numPr>
          <w:ilvl w:val="0"/>
          <w:numId w:val="30"/>
        </w:numPr>
        <w:shd w:val="clear" w:color="auto" w:fill="FFFFFF"/>
        <w:ind w:left="1440" w:hanging="306"/>
        <w:rPr>
          <w:rFonts w:cs="Helvetica"/>
          <w:lang w:eastAsia="en-CA"/>
        </w:rPr>
      </w:pPr>
      <w:r w:rsidRPr="00A912EA">
        <w:rPr>
          <w:rFonts w:cs="Helvetica"/>
          <w:lang w:eastAsia="en-CA"/>
        </w:rPr>
        <w:t>Mentoring experience is an asset</w:t>
      </w:r>
      <w:r>
        <w:rPr>
          <w:rFonts w:cs="Helvetica"/>
          <w:lang w:eastAsia="en-CA"/>
        </w:rPr>
        <w:t>.</w:t>
      </w:r>
    </w:p>
    <w:p w14:paraId="3ABCC9F9" w14:textId="77777777" w:rsidR="00A912EA" w:rsidRDefault="00A912EA" w:rsidP="00A912EA">
      <w:pPr>
        <w:pStyle w:val="ListParagraph"/>
        <w:shd w:val="clear" w:color="auto" w:fill="FFFFFF"/>
        <w:ind w:left="851"/>
        <w:outlineLvl w:val="1"/>
        <w:rPr>
          <w:rFonts w:cs="Arial"/>
          <w:lang w:eastAsia="en-CA"/>
        </w:rPr>
      </w:pPr>
    </w:p>
    <w:p w14:paraId="7A4D629B" w14:textId="3E84DCE2" w:rsidR="00655E41" w:rsidRPr="00A912EA" w:rsidRDefault="00655E41" w:rsidP="00A912EA">
      <w:pPr>
        <w:pStyle w:val="ListParagraph"/>
        <w:shd w:val="clear" w:color="auto" w:fill="FFFFFF"/>
        <w:ind w:left="851"/>
        <w:outlineLvl w:val="1"/>
        <w:rPr>
          <w:rFonts w:cs="Arial"/>
          <w:lang w:eastAsia="en-CA"/>
        </w:rPr>
      </w:pPr>
      <w:r w:rsidRPr="00A912EA">
        <w:rPr>
          <w:rFonts w:cs="Arial"/>
          <w:lang w:eastAsia="en-CA"/>
        </w:rPr>
        <w:t>Mentee criteria</w:t>
      </w:r>
    </w:p>
    <w:p w14:paraId="73C37723" w14:textId="75197725" w:rsidR="000F4350" w:rsidRPr="00AD4E79" w:rsidRDefault="000F4350" w:rsidP="00AD4E79">
      <w:pPr>
        <w:pStyle w:val="ListParagraph"/>
        <w:numPr>
          <w:ilvl w:val="0"/>
          <w:numId w:val="35"/>
        </w:numPr>
        <w:shd w:val="clear" w:color="auto" w:fill="FFFFFF"/>
        <w:tabs>
          <w:tab w:val="left" w:pos="1440"/>
        </w:tabs>
        <w:ind w:left="1440" w:hanging="270"/>
        <w:rPr>
          <w:rFonts w:cs="Helvetica"/>
          <w:lang w:eastAsia="en-CA"/>
        </w:rPr>
      </w:pPr>
      <w:r w:rsidRPr="00AD4E79">
        <w:rPr>
          <w:rFonts w:cs="Helvetica"/>
          <w:lang w:eastAsia="en-CA"/>
        </w:rPr>
        <w:t>Mentee will have identified goals a mentor could help them develop or achieve</w:t>
      </w:r>
      <w:r w:rsidR="00A912EA">
        <w:rPr>
          <w:rFonts w:cs="Helvetica"/>
          <w:lang w:eastAsia="en-CA"/>
        </w:rPr>
        <w:t>.</w:t>
      </w:r>
    </w:p>
    <w:p w14:paraId="7B4B4009" w14:textId="6CFCCF42" w:rsidR="00655E41" w:rsidRPr="00B26235" w:rsidRDefault="00655E41" w:rsidP="009009DC">
      <w:pPr>
        <w:shd w:val="clear" w:color="auto" w:fill="FFFFFF"/>
        <w:ind w:left="851"/>
        <w:rPr>
          <w:rFonts w:asciiTheme="minorHAnsi" w:hAnsiTheme="minorHAnsi" w:cs="Arial"/>
          <w:sz w:val="22"/>
          <w:szCs w:val="22"/>
          <w:lang w:eastAsia="en-CA"/>
        </w:rPr>
      </w:pPr>
      <w:r w:rsidRPr="00655E41">
        <w:rPr>
          <w:rFonts w:asciiTheme="minorHAnsi" w:hAnsiTheme="minorHAnsi" w:cs="Helvetica"/>
          <w:sz w:val="22"/>
          <w:szCs w:val="22"/>
          <w:lang w:eastAsia="en-CA"/>
        </w:rPr>
        <w:t> </w:t>
      </w:r>
      <w:r w:rsidRPr="00B26235">
        <w:rPr>
          <w:rFonts w:asciiTheme="minorHAnsi" w:hAnsiTheme="minorHAnsi" w:cs="Arial"/>
          <w:sz w:val="22"/>
          <w:szCs w:val="22"/>
          <w:lang w:eastAsia="en-CA"/>
        </w:rPr>
        <w:t>Commitment</w:t>
      </w:r>
      <w:r w:rsidR="00A912EA">
        <w:rPr>
          <w:rFonts w:asciiTheme="minorHAnsi" w:hAnsiTheme="minorHAnsi" w:cs="Arial"/>
          <w:sz w:val="22"/>
          <w:szCs w:val="22"/>
          <w:lang w:eastAsia="en-CA"/>
        </w:rPr>
        <w:t xml:space="preserve"> for Mentor and Mentee</w:t>
      </w:r>
    </w:p>
    <w:p w14:paraId="2A0C6DC2" w14:textId="191F0195" w:rsidR="000F4350" w:rsidRDefault="000804B7" w:rsidP="00B26235">
      <w:pPr>
        <w:pStyle w:val="ListParagraph"/>
        <w:numPr>
          <w:ilvl w:val="0"/>
          <w:numId w:val="30"/>
        </w:numPr>
        <w:shd w:val="clear" w:color="auto" w:fill="FFFFFF"/>
        <w:ind w:left="1134" w:firstLine="0"/>
        <w:rPr>
          <w:rFonts w:cs="Helvetica"/>
          <w:lang w:eastAsia="en-CA"/>
        </w:rPr>
      </w:pPr>
      <w:r>
        <w:rPr>
          <w:rFonts w:cs="Helvetica"/>
          <w:lang w:eastAsia="en-CA"/>
        </w:rPr>
        <w:t>Up to t</w:t>
      </w:r>
      <w:r w:rsidR="000F4350" w:rsidRPr="000F4350">
        <w:rPr>
          <w:rFonts w:cs="Helvetica"/>
          <w:lang w:eastAsia="en-CA"/>
        </w:rPr>
        <w:t>hree hours per month</w:t>
      </w:r>
      <w:r w:rsidR="00173B3D">
        <w:rPr>
          <w:rFonts w:cs="Helvetica"/>
          <w:lang w:eastAsia="en-CA"/>
        </w:rPr>
        <w:t xml:space="preserve">, </w:t>
      </w:r>
      <w:r w:rsidR="00A912EA">
        <w:rPr>
          <w:rFonts w:cs="Helvetica"/>
          <w:lang w:eastAsia="en-CA"/>
        </w:rPr>
        <w:t>for the duration of the mentoring relationship</w:t>
      </w:r>
      <w:r w:rsidR="00AD4E79">
        <w:rPr>
          <w:rFonts w:cs="Helvetica"/>
          <w:lang w:eastAsia="en-CA"/>
        </w:rPr>
        <w:t>;</w:t>
      </w:r>
    </w:p>
    <w:p w14:paraId="4F568500" w14:textId="594C588D" w:rsidR="00173B3D" w:rsidRPr="000F4350" w:rsidRDefault="00173B3D" w:rsidP="00173B3D">
      <w:pPr>
        <w:pStyle w:val="ListParagraph"/>
        <w:numPr>
          <w:ilvl w:val="0"/>
          <w:numId w:val="30"/>
        </w:numPr>
        <w:shd w:val="clear" w:color="auto" w:fill="FFFFFF"/>
        <w:ind w:left="1440" w:hanging="306"/>
        <w:rPr>
          <w:rFonts w:cs="Helvetica"/>
          <w:lang w:eastAsia="en-CA"/>
        </w:rPr>
      </w:pPr>
      <w:r>
        <w:rPr>
          <w:rFonts w:cs="Helvetica"/>
          <w:lang w:eastAsia="en-CA"/>
        </w:rPr>
        <w:t xml:space="preserve">Participate in and complete </w:t>
      </w:r>
      <w:r w:rsidR="00A912EA" w:rsidRPr="000F4350">
        <w:rPr>
          <w:rFonts w:cs="Helvetica"/>
          <w:lang w:eastAsia="en-CA"/>
        </w:rPr>
        <w:t xml:space="preserve">training </w:t>
      </w:r>
      <w:r w:rsidR="00A912EA">
        <w:rPr>
          <w:rFonts w:cs="Helvetica"/>
          <w:lang w:eastAsia="en-CA"/>
        </w:rPr>
        <w:t>vi</w:t>
      </w:r>
      <w:r w:rsidR="00A912EA">
        <w:rPr>
          <w:rFonts w:cs="Helvetica"/>
          <w:lang w:eastAsia="en-CA"/>
        </w:rPr>
        <w:t>a Skillsoft videos and materials provided in the Resources section of the online platform</w:t>
      </w:r>
      <w:r w:rsidR="00AD4E79">
        <w:rPr>
          <w:rFonts w:cs="Helvetica"/>
          <w:lang w:eastAsia="en-CA"/>
        </w:rPr>
        <w:t>.</w:t>
      </w:r>
    </w:p>
    <w:p w14:paraId="2112374F" w14:textId="51556535" w:rsidR="000841B3" w:rsidRPr="003214CE" w:rsidRDefault="00655E41" w:rsidP="00E40EEE">
      <w:pPr>
        <w:shd w:val="clear" w:color="auto" w:fill="FFFFFF"/>
        <w:ind w:left="1560" w:hanging="284"/>
        <w:rPr>
          <w:rFonts w:asciiTheme="minorHAnsi" w:hAnsiTheme="minorHAnsi" w:cs="Arial"/>
          <w:sz w:val="22"/>
          <w:szCs w:val="22"/>
          <w:lang w:val="en-US"/>
        </w:rPr>
      </w:pPr>
      <w:r w:rsidRPr="00655E41">
        <w:rPr>
          <w:rFonts w:asciiTheme="minorHAnsi" w:hAnsiTheme="minorHAnsi" w:cs="Helvetica"/>
          <w:sz w:val="22"/>
          <w:szCs w:val="22"/>
          <w:lang w:eastAsia="en-CA"/>
        </w:rPr>
        <w:t> </w:t>
      </w:r>
    </w:p>
    <w:p w14:paraId="2A92EA2C" w14:textId="4B443596" w:rsidR="00E0158C" w:rsidRDefault="00AD4E79" w:rsidP="00DF7268">
      <w:pPr>
        <w:numPr>
          <w:ilvl w:val="0"/>
          <w:numId w:val="10"/>
        </w:numPr>
        <w:tabs>
          <w:tab w:val="clear" w:pos="1217"/>
          <w:tab w:val="num" w:pos="1080"/>
        </w:tabs>
        <w:ind w:hanging="497"/>
        <w:rPr>
          <w:rFonts w:asciiTheme="minorHAnsi" w:hAnsiTheme="minorHAnsi" w:cs="Arial"/>
          <w:b/>
          <w:sz w:val="22"/>
          <w:szCs w:val="22"/>
          <w:lang w:val="en-US"/>
        </w:rPr>
      </w:pPr>
      <w:r>
        <w:rPr>
          <w:rFonts w:asciiTheme="minorHAnsi" w:hAnsiTheme="minorHAnsi" w:cs="Arial"/>
          <w:b/>
          <w:sz w:val="22"/>
          <w:szCs w:val="22"/>
          <w:lang w:val="en-US"/>
        </w:rPr>
        <w:t>Objective</w:t>
      </w:r>
    </w:p>
    <w:p w14:paraId="74725952" w14:textId="77777777" w:rsidR="00B26235" w:rsidRPr="000804B7" w:rsidRDefault="00B26235" w:rsidP="00B26235">
      <w:pPr>
        <w:ind w:left="1217"/>
        <w:rPr>
          <w:rFonts w:asciiTheme="minorHAnsi" w:hAnsiTheme="minorHAnsi" w:cs="Arial"/>
          <w:b/>
          <w:sz w:val="22"/>
          <w:szCs w:val="22"/>
        </w:rPr>
      </w:pPr>
    </w:p>
    <w:p w14:paraId="7FB6BC3F" w14:textId="77777777" w:rsidR="000804B7" w:rsidRPr="000804B7" w:rsidRDefault="000804B7" w:rsidP="00AD4E79">
      <w:pPr>
        <w:shd w:val="clear" w:color="auto" w:fill="FFFFFF"/>
        <w:ind w:left="900"/>
        <w:rPr>
          <w:rFonts w:asciiTheme="minorHAnsi" w:hAnsiTheme="minorHAnsi" w:cs="Helvetica"/>
          <w:sz w:val="22"/>
          <w:szCs w:val="22"/>
          <w:lang w:eastAsia="en-CA"/>
        </w:rPr>
      </w:pPr>
      <w:r w:rsidRPr="000804B7">
        <w:rPr>
          <w:rFonts w:asciiTheme="minorHAnsi" w:hAnsiTheme="minorHAnsi" w:cs="Helvetica"/>
          <w:sz w:val="22"/>
          <w:szCs w:val="22"/>
          <w:lang w:eastAsia="en-CA"/>
        </w:rPr>
        <w:t>Mentorship is an opportunity for employees to share and leverage their knowledge for the continued development and enhancement of themselves and of other employees.</w:t>
      </w:r>
    </w:p>
    <w:p w14:paraId="2060BF57" w14:textId="77777777" w:rsidR="000804B7" w:rsidRPr="000804B7" w:rsidRDefault="000804B7" w:rsidP="00AD4E79">
      <w:pPr>
        <w:shd w:val="clear" w:color="auto" w:fill="FFFFFF"/>
        <w:spacing w:before="100" w:beforeAutospacing="1" w:after="100" w:afterAutospacing="1"/>
        <w:ind w:left="900"/>
        <w:rPr>
          <w:rFonts w:asciiTheme="minorHAnsi" w:hAnsiTheme="minorHAnsi" w:cs="Arial"/>
          <w:sz w:val="22"/>
          <w:szCs w:val="22"/>
          <w:lang w:val="en-US"/>
        </w:rPr>
      </w:pPr>
      <w:r w:rsidRPr="000804B7">
        <w:rPr>
          <w:rFonts w:asciiTheme="minorHAnsi" w:hAnsiTheme="minorHAnsi" w:cs="Arial"/>
          <w:bCs/>
          <w:iCs/>
          <w:sz w:val="22"/>
          <w:szCs w:val="22"/>
          <w:lang w:val="en-US"/>
        </w:rPr>
        <w:t xml:space="preserve">Effective mentoring relationships are reciprocal: both parties gain access to information, ideas, and new ways of doing things. </w:t>
      </w:r>
    </w:p>
    <w:p w14:paraId="5D26D6B6" w14:textId="77777777" w:rsidR="00AD4E79" w:rsidRDefault="000804B7" w:rsidP="00AD4E79">
      <w:pPr>
        <w:shd w:val="clear" w:color="auto" w:fill="FFFFFF"/>
        <w:ind w:left="900"/>
        <w:rPr>
          <w:rFonts w:asciiTheme="minorHAnsi" w:hAnsiTheme="minorHAnsi" w:cs="Helvetica"/>
          <w:sz w:val="22"/>
          <w:szCs w:val="22"/>
          <w:lang w:eastAsia="en-CA"/>
        </w:rPr>
      </w:pPr>
      <w:r w:rsidRPr="000804B7">
        <w:rPr>
          <w:rFonts w:asciiTheme="minorHAnsi" w:hAnsiTheme="minorHAnsi" w:cs="Helvetica"/>
          <w:sz w:val="22"/>
          <w:szCs w:val="22"/>
          <w:lang w:eastAsia="en-CA"/>
        </w:rPr>
        <w:t xml:space="preserve">The NBCC Mentorship Program provides guidance to mentees in the practical day-to-day application of best practices at their workplace.  It supports learning and development, leadership, and diversity and can contribute to furthering one's career. The mentorship program provides a valuable forum for experienced professionals (mentors) to discuss relevant issues and best practices.  </w:t>
      </w:r>
    </w:p>
    <w:p w14:paraId="687E7ECB" w14:textId="77777777" w:rsidR="00AD4E79" w:rsidRDefault="00AD4E79" w:rsidP="00AD4E79">
      <w:pPr>
        <w:shd w:val="clear" w:color="auto" w:fill="FFFFFF"/>
        <w:ind w:left="900"/>
        <w:rPr>
          <w:rFonts w:asciiTheme="minorHAnsi" w:hAnsiTheme="minorHAnsi" w:cs="Helvetica"/>
          <w:sz w:val="22"/>
          <w:szCs w:val="22"/>
          <w:lang w:eastAsia="en-CA"/>
        </w:rPr>
      </w:pPr>
    </w:p>
    <w:p w14:paraId="3A992939" w14:textId="3607E8E6" w:rsidR="000804B7" w:rsidRPr="000804B7" w:rsidRDefault="000804B7" w:rsidP="00AD4E79">
      <w:pPr>
        <w:shd w:val="clear" w:color="auto" w:fill="FFFFFF"/>
        <w:ind w:left="900"/>
        <w:rPr>
          <w:rFonts w:asciiTheme="minorHAnsi" w:hAnsiTheme="minorHAnsi" w:cs="Helvetica"/>
          <w:sz w:val="22"/>
          <w:szCs w:val="22"/>
          <w:lang w:eastAsia="en-CA"/>
        </w:rPr>
      </w:pPr>
      <w:r w:rsidRPr="000804B7">
        <w:rPr>
          <w:rFonts w:asciiTheme="minorHAnsi" w:hAnsiTheme="minorHAnsi" w:cs="Helvetica"/>
          <w:sz w:val="22"/>
          <w:szCs w:val="22"/>
          <w:lang w:eastAsia="en-CA"/>
        </w:rPr>
        <w:t xml:space="preserve">Whether you want to improve your communication skills, learn more about the organizational structure and culture at NBCC or are working on a project and are looking to gain knowledge from an NBCC employee with experience in that area, it’s an opportunity for both mentors and mentees to share information, to expand their knowledge, build a valuable network of resources and become more engaged in the organization. This contributes to retention and overall satisfaction in your organization. </w:t>
      </w:r>
    </w:p>
    <w:p w14:paraId="25F37DDD" w14:textId="77777777" w:rsidR="009009DC" w:rsidRDefault="009009DC" w:rsidP="00B26235">
      <w:pPr>
        <w:pStyle w:val="ListParagraph"/>
        <w:shd w:val="clear" w:color="auto" w:fill="FFFFFF"/>
        <w:spacing w:line="255" w:lineRule="atLeast"/>
        <w:ind w:left="851"/>
        <w:rPr>
          <w:rFonts w:cs="Helvetica"/>
          <w:lang w:eastAsia="en-CA"/>
        </w:rPr>
      </w:pPr>
    </w:p>
    <w:p w14:paraId="3A3EF922" w14:textId="3CC36BC7" w:rsidR="003A599B" w:rsidRPr="003214CE" w:rsidRDefault="000F2821" w:rsidP="00DF7268">
      <w:pPr>
        <w:numPr>
          <w:ilvl w:val="0"/>
          <w:numId w:val="10"/>
        </w:numPr>
        <w:tabs>
          <w:tab w:val="clear" w:pos="1217"/>
          <w:tab w:val="num" w:pos="1080"/>
        </w:tabs>
        <w:ind w:hanging="497"/>
        <w:rPr>
          <w:rFonts w:asciiTheme="minorHAnsi" w:hAnsiTheme="minorHAnsi" w:cs="Arial"/>
          <w:sz w:val="22"/>
          <w:szCs w:val="22"/>
          <w:lang w:val="en-US"/>
        </w:rPr>
      </w:pPr>
      <w:r w:rsidRPr="003214CE">
        <w:rPr>
          <w:rFonts w:asciiTheme="minorHAnsi" w:hAnsiTheme="minorHAnsi" w:cs="Arial"/>
          <w:b/>
          <w:bCs/>
          <w:sz w:val="22"/>
          <w:szCs w:val="22"/>
          <w:lang w:val="en-US"/>
        </w:rPr>
        <w:lastRenderedPageBreak/>
        <w:t>Meetings</w:t>
      </w:r>
    </w:p>
    <w:p w14:paraId="14CF095C" w14:textId="5184916E" w:rsidR="00B26235" w:rsidRPr="00DD64EA" w:rsidRDefault="00B26235" w:rsidP="00DD64EA">
      <w:pPr>
        <w:pStyle w:val="ListParagraph"/>
        <w:numPr>
          <w:ilvl w:val="0"/>
          <w:numId w:val="30"/>
        </w:numPr>
        <w:shd w:val="clear" w:color="auto" w:fill="FFFFFF"/>
        <w:ind w:left="1440" w:hanging="306"/>
        <w:rPr>
          <w:rFonts w:cs="Helvetica"/>
          <w:lang w:eastAsia="en-CA"/>
        </w:rPr>
      </w:pPr>
      <w:r>
        <w:rPr>
          <w:rFonts w:cs="Helvetica"/>
          <w:lang w:eastAsia="en-CA"/>
        </w:rPr>
        <w:t>Three</w:t>
      </w:r>
      <w:r w:rsidR="000841B3" w:rsidRPr="00B26235">
        <w:rPr>
          <w:rFonts w:cs="Helvetica"/>
          <w:lang w:eastAsia="en-CA"/>
        </w:rPr>
        <w:t xml:space="preserve"> hours per month</w:t>
      </w:r>
      <w:r w:rsidRPr="00B26235">
        <w:rPr>
          <w:rFonts w:cs="Helvetica"/>
          <w:lang w:eastAsia="en-CA"/>
        </w:rPr>
        <w:t xml:space="preserve">; </w:t>
      </w:r>
      <w:r w:rsidR="00AD4E79">
        <w:rPr>
          <w:rFonts w:cs="Helvetica"/>
          <w:lang w:eastAsia="en-CA"/>
        </w:rPr>
        <w:t xml:space="preserve">in one or multiple meetings, </w:t>
      </w:r>
      <w:r w:rsidRPr="00B26235">
        <w:t>determined between the mentor and mentee</w:t>
      </w:r>
      <w:r w:rsidR="00AD4E79">
        <w:t>. G</w:t>
      </w:r>
      <w:r w:rsidRPr="00B26235">
        <w:t xml:space="preserve">uidelines </w:t>
      </w:r>
      <w:r w:rsidR="00DD64EA">
        <w:t>are</w:t>
      </w:r>
      <w:r w:rsidRPr="00B26235">
        <w:t xml:space="preserve"> provided </w:t>
      </w:r>
      <w:r w:rsidR="00DD64EA">
        <w:rPr>
          <w:rFonts w:cs="Helvetica"/>
          <w:lang w:eastAsia="en-CA"/>
        </w:rPr>
        <w:t>in the Resources section of the online platform</w:t>
      </w:r>
      <w:r w:rsidR="00DD64EA">
        <w:rPr>
          <w:rFonts w:cs="Helvetica"/>
          <w:lang w:eastAsia="en-CA"/>
        </w:rPr>
        <w:t xml:space="preserve"> </w:t>
      </w:r>
      <w:r w:rsidRPr="00DD64EA">
        <w:t>(meeting formats, frequency, and length)</w:t>
      </w:r>
      <w:r w:rsidR="00AD4E79" w:rsidRPr="00DD64EA">
        <w:t>.</w:t>
      </w:r>
    </w:p>
    <w:p w14:paraId="5EACC4A6" w14:textId="77777777" w:rsidR="00676B23" w:rsidRPr="00676B23" w:rsidRDefault="00676B23" w:rsidP="00676B23">
      <w:pPr>
        <w:ind w:left="1217"/>
        <w:rPr>
          <w:rFonts w:asciiTheme="minorHAnsi" w:hAnsiTheme="minorHAnsi" w:cs="Arial"/>
          <w:sz w:val="22"/>
          <w:szCs w:val="22"/>
          <w:lang w:val="en-US"/>
        </w:rPr>
      </w:pPr>
    </w:p>
    <w:p w14:paraId="573B7735" w14:textId="6A733A00" w:rsidR="003A599B" w:rsidRPr="00B26235" w:rsidRDefault="000F2821" w:rsidP="00577428">
      <w:pPr>
        <w:numPr>
          <w:ilvl w:val="0"/>
          <w:numId w:val="10"/>
        </w:numPr>
        <w:tabs>
          <w:tab w:val="clear" w:pos="1217"/>
          <w:tab w:val="num" w:pos="1080"/>
        </w:tabs>
        <w:ind w:hanging="497"/>
        <w:rPr>
          <w:rFonts w:asciiTheme="minorHAnsi" w:hAnsiTheme="minorHAnsi" w:cs="Arial"/>
          <w:sz w:val="22"/>
          <w:szCs w:val="22"/>
          <w:lang w:val="en-US"/>
        </w:rPr>
      </w:pPr>
      <w:r w:rsidRPr="003214CE">
        <w:rPr>
          <w:rFonts w:asciiTheme="minorHAnsi" w:hAnsiTheme="minorHAnsi" w:cs="Arial"/>
          <w:b/>
          <w:bCs/>
          <w:sz w:val="22"/>
          <w:szCs w:val="22"/>
          <w:lang w:val="en-US"/>
        </w:rPr>
        <w:t>Duration</w:t>
      </w:r>
    </w:p>
    <w:p w14:paraId="0ABC8047" w14:textId="77777777" w:rsidR="00B26235" w:rsidRPr="00B26235" w:rsidRDefault="00B26235" w:rsidP="00B26235">
      <w:pPr>
        <w:ind w:left="1217"/>
        <w:rPr>
          <w:rFonts w:asciiTheme="minorHAnsi" w:hAnsiTheme="minorHAnsi" w:cs="Arial"/>
          <w:sz w:val="22"/>
          <w:szCs w:val="22"/>
          <w:lang w:val="en-US"/>
        </w:rPr>
      </w:pPr>
    </w:p>
    <w:p w14:paraId="1B6BF2AA" w14:textId="05482B31" w:rsidR="00236E83" w:rsidRDefault="00676B23" w:rsidP="00B26235">
      <w:pPr>
        <w:ind w:left="1134"/>
        <w:rPr>
          <w:rFonts w:asciiTheme="minorHAnsi" w:hAnsiTheme="minorHAnsi" w:cs="Arial"/>
          <w:sz w:val="22"/>
          <w:szCs w:val="22"/>
          <w:lang w:val="en-US"/>
        </w:rPr>
      </w:pPr>
      <w:r>
        <w:rPr>
          <w:rFonts w:asciiTheme="minorHAnsi" w:hAnsiTheme="minorHAnsi" w:cs="Helvetica"/>
          <w:sz w:val="22"/>
          <w:szCs w:val="22"/>
          <w:lang w:eastAsia="en-CA"/>
        </w:rPr>
        <w:t xml:space="preserve">The </w:t>
      </w:r>
      <w:r w:rsidR="00236E83">
        <w:rPr>
          <w:rFonts w:asciiTheme="minorHAnsi" w:hAnsiTheme="minorHAnsi" w:cs="Helvetica"/>
          <w:sz w:val="22"/>
          <w:szCs w:val="22"/>
          <w:lang w:eastAsia="en-CA"/>
        </w:rPr>
        <w:t>duration of your mentoring relationship is up to you. B</w:t>
      </w:r>
      <w:r>
        <w:rPr>
          <w:rFonts w:asciiTheme="minorHAnsi" w:hAnsiTheme="minorHAnsi" w:cs="Helvetica"/>
          <w:sz w:val="22"/>
          <w:szCs w:val="22"/>
          <w:lang w:eastAsia="en-CA"/>
        </w:rPr>
        <w:t>oth parties</w:t>
      </w:r>
      <w:r w:rsidRPr="00676B23">
        <w:rPr>
          <w:rFonts w:asciiTheme="minorHAnsi" w:hAnsiTheme="minorHAnsi" w:cs="Helvetica"/>
          <w:sz w:val="22"/>
          <w:szCs w:val="22"/>
          <w:lang w:eastAsia="en-CA"/>
        </w:rPr>
        <w:t xml:space="preserve"> can decide</w:t>
      </w:r>
      <w:r>
        <w:rPr>
          <w:rFonts w:asciiTheme="minorHAnsi" w:hAnsiTheme="minorHAnsi" w:cs="Helvetica"/>
          <w:sz w:val="22"/>
          <w:szCs w:val="22"/>
          <w:lang w:eastAsia="en-CA"/>
        </w:rPr>
        <w:t xml:space="preserve"> whether to continue with the relationship or if it comes to a close.</w:t>
      </w:r>
      <w:r w:rsidR="00236E83">
        <w:rPr>
          <w:rFonts w:asciiTheme="minorHAnsi" w:hAnsiTheme="minorHAnsi" w:cs="Helvetica"/>
          <w:sz w:val="22"/>
          <w:szCs w:val="22"/>
          <w:lang w:eastAsia="en-CA"/>
        </w:rPr>
        <w:t xml:space="preserve"> When the relationship comes to an end both parties will be asked to complete a short survey; assessing and providing feedback on their experience and the program.</w:t>
      </w:r>
    </w:p>
    <w:p w14:paraId="6A2E5BB8" w14:textId="77777777" w:rsidR="00236E83" w:rsidRPr="00236E83" w:rsidRDefault="00236E83" w:rsidP="00236E83">
      <w:pPr>
        <w:rPr>
          <w:rFonts w:asciiTheme="minorHAnsi" w:hAnsiTheme="minorHAnsi" w:cs="Arial"/>
          <w:sz w:val="22"/>
          <w:szCs w:val="22"/>
          <w:lang w:val="en-US"/>
        </w:rPr>
      </w:pPr>
    </w:p>
    <w:p w14:paraId="7686ADD4" w14:textId="77777777" w:rsidR="00236E83" w:rsidRPr="00236E83" w:rsidRDefault="00236E83" w:rsidP="00236E83">
      <w:pPr>
        <w:rPr>
          <w:rFonts w:asciiTheme="minorHAnsi" w:hAnsiTheme="minorHAnsi" w:cs="Arial"/>
          <w:sz w:val="22"/>
          <w:szCs w:val="22"/>
          <w:lang w:val="en-US"/>
        </w:rPr>
      </w:pPr>
    </w:p>
    <w:p w14:paraId="2E30718F" w14:textId="77777777" w:rsidR="00236E83" w:rsidRPr="00236E83" w:rsidRDefault="00236E83" w:rsidP="00236E83">
      <w:pPr>
        <w:rPr>
          <w:rFonts w:asciiTheme="minorHAnsi" w:hAnsiTheme="minorHAnsi" w:cs="Arial"/>
          <w:sz w:val="22"/>
          <w:szCs w:val="22"/>
          <w:lang w:val="en-US"/>
        </w:rPr>
      </w:pPr>
    </w:p>
    <w:p w14:paraId="63A17AEC" w14:textId="77777777" w:rsidR="00236E83" w:rsidRPr="00236E83" w:rsidRDefault="00236E83" w:rsidP="00236E83">
      <w:pPr>
        <w:rPr>
          <w:rFonts w:asciiTheme="minorHAnsi" w:hAnsiTheme="minorHAnsi" w:cs="Arial"/>
          <w:sz w:val="22"/>
          <w:szCs w:val="22"/>
          <w:lang w:val="en-US"/>
        </w:rPr>
      </w:pPr>
    </w:p>
    <w:p w14:paraId="1FBC03C0" w14:textId="77777777" w:rsidR="00236E83" w:rsidRPr="00236E83" w:rsidRDefault="00236E83" w:rsidP="00236E83">
      <w:pPr>
        <w:rPr>
          <w:rFonts w:asciiTheme="minorHAnsi" w:hAnsiTheme="minorHAnsi" w:cs="Arial"/>
          <w:sz w:val="22"/>
          <w:szCs w:val="22"/>
          <w:lang w:val="en-US"/>
        </w:rPr>
      </w:pPr>
    </w:p>
    <w:p w14:paraId="1A0E0EEC" w14:textId="77777777" w:rsidR="00236E83" w:rsidRPr="00236E83" w:rsidRDefault="00236E83" w:rsidP="00236E83">
      <w:pPr>
        <w:rPr>
          <w:rFonts w:asciiTheme="minorHAnsi" w:hAnsiTheme="minorHAnsi" w:cs="Arial"/>
          <w:sz w:val="22"/>
          <w:szCs w:val="22"/>
          <w:lang w:val="en-US"/>
        </w:rPr>
      </w:pPr>
    </w:p>
    <w:p w14:paraId="66C624E6" w14:textId="77777777" w:rsidR="00236E83" w:rsidRPr="00236E83" w:rsidRDefault="00236E83" w:rsidP="00236E83">
      <w:pPr>
        <w:rPr>
          <w:rFonts w:asciiTheme="minorHAnsi" w:hAnsiTheme="minorHAnsi" w:cs="Arial"/>
          <w:sz w:val="22"/>
          <w:szCs w:val="22"/>
          <w:lang w:val="en-US"/>
        </w:rPr>
      </w:pPr>
    </w:p>
    <w:p w14:paraId="58A677C8" w14:textId="77777777" w:rsidR="00236E83" w:rsidRPr="00236E83" w:rsidRDefault="00236E83" w:rsidP="00236E83">
      <w:pPr>
        <w:rPr>
          <w:rFonts w:asciiTheme="minorHAnsi" w:hAnsiTheme="minorHAnsi" w:cs="Arial"/>
          <w:sz w:val="22"/>
          <w:szCs w:val="22"/>
          <w:lang w:val="en-US"/>
        </w:rPr>
      </w:pPr>
    </w:p>
    <w:p w14:paraId="227C03DE" w14:textId="77777777" w:rsidR="00236E83" w:rsidRPr="00236E83" w:rsidRDefault="00236E83" w:rsidP="00236E83">
      <w:pPr>
        <w:rPr>
          <w:rFonts w:asciiTheme="minorHAnsi" w:hAnsiTheme="minorHAnsi" w:cs="Arial"/>
          <w:sz w:val="22"/>
          <w:szCs w:val="22"/>
          <w:lang w:val="en-US"/>
        </w:rPr>
      </w:pPr>
    </w:p>
    <w:p w14:paraId="2C2170B0" w14:textId="77777777" w:rsidR="00236E83" w:rsidRPr="00236E83" w:rsidRDefault="00236E83" w:rsidP="00236E83">
      <w:pPr>
        <w:rPr>
          <w:rFonts w:asciiTheme="minorHAnsi" w:hAnsiTheme="minorHAnsi" w:cs="Arial"/>
          <w:sz w:val="22"/>
          <w:szCs w:val="22"/>
          <w:lang w:val="en-US"/>
        </w:rPr>
      </w:pPr>
    </w:p>
    <w:p w14:paraId="2CDA969E" w14:textId="77777777" w:rsidR="00236E83" w:rsidRPr="00236E83" w:rsidRDefault="00236E83" w:rsidP="00236E83">
      <w:pPr>
        <w:rPr>
          <w:rFonts w:asciiTheme="minorHAnsi" w:hAnsiTheme="minorHAnsi" w:cs="Arial"/>
          <w:sz w:val="22"/>
          <w:szCs w:val="22"/>
          <w:lang w:val="en-US"/>
        </w:rPr>
      </w:pPr>
    </w:p>
    <w:p w14:paraId="653BACE9" w14:textId="77777777" w:rsidR="00236E83" w:rsidRPr="00236E83" w:rsidRDefault="00236E83" w:rsidP="00236E83">
      <w:pPr>
        <w:rPr>
          <w:rFonts w:asciiTheme="minorHAnsi" w:hAnsiTheme="minorHAnsi" w:cs="Arial"/>
          <w:sz w:val="22"/>
          <w:szCs w:val="22"/>
          <w:lang w:val="en-US"/>
        </w:rPr>
      </w:pPr>
    </w:p>
    <w:p w14:paraId="709E4442" w14:textId="77777777" w:rsidR="00236E83" w:rsidRPr="00236E83" w:rsidRDefault="00236E83" w:rsidP="00236E83">
      <w:pPr>
        <w:rPr>
          <w:rFonts w:asciiTheme="minorHAnsi" w:hAnsiTheme="minorHAnsi" w:cs="Arial"/>
          <w:sz w:val="22"/>
          <w:szCs w:val="22"/>
          <w:lang w:val="en-US"/>
        </w:rPr>
      </w:pPr>
    </w:p>
    <w:p w14:paraId="586651E0" w14:textId="77777777" w:rsidR="00236E83" w:rsidRPr="00236E83" w:rsidRDefault="00236E83" w:rsidP="00236E83">
      <w:pPr>
        <w:rPr>
          <w:rFonts w:asciiTheme="minorHAnsi" w:hAnsiTheme="minorHAnsi" w:cs="Arial"/>
          <w:sz w:val="22"/>
          <w:szCs w:val="22"/>
          <w:lang w:val="en-US"/>
        </w:rPr>
      </w:pPr>
    </w:p>
    <w:p w14:paraId="3F52C607" w14:textId="77777777" w:rsidR="00236E83" w:rsidRPr="00236E83" w:rsidRDefault="00236E83" w:rsidP="00236E83">
      <w:pPr>
        <w:rPr>
          <w:rFonts w:asciiTheme="minorHAnsi" w:hAnsiTheme="minorHAnsi" w:cs="Arial"/>
          <w:sz w:val="22"/>
          <w:szCs w:val="22"/>
          <w:lang w:val="en-US"/>
        </w:rPr>
      </w:pPr>
    </w:p>
    <w:p w14:paraId="0CBF8D8E" w14:textId="77777777" w:rsidR="00236E83" w:rsidRPr="00236E83" w:rsidRDefault="00236E83" w:rsidP="00236E83">
      <w:pPr>
        <w:rPr>
          <w:rFonts w:asciiTheme="minorHAnsi" w:hAnsiTheme="minorHAnsi" w:cs="Arial"/>
          <w:sz w:val="22"/>
          <w:szCs w:val="22"/>
          <w:lang w:val="en-US"/>
        </w:rPr>
      </w:pPr>
    </w:p>
    <w:p w14:paraId="215EE48A" w14:textId="77777777" w:rsidR="00236E83" w:rsidRPr="00236E83" w:rsidRDefault="00236E83" w:rsidP="00236E83">
      <w:pPr>
        <w:rPr>
          <w:rFonts w:asciiTheme="minorHAnsi" w:hAnsiTheme="minorHAnsi" w:cs="Arial"/>
          <w:sz w:val="22"/>
          <w:szCs w:val="22"/>
          <w:lang w:val="en-US"/>
        </w:rPr>
      </w:pPr>
    </w:p>
    <w:p w14:paraId="4B6AD1B8" w14:textId="77777777" w:rsidR="00236E83" w:rsidRPr="00236E83" w:rsidRDefault="00236E83" w:rsidP="00236E83">
      <w:pPr>
        <w:rPr>
          <w:rFonts w:asciiTheme="minorHAnsi" w:hAnsiTheme="minorHAnsi" w:cs="Arial"/>
          <w:sz w:val="22"/>
          <w:szCs w:val="22"/>
          <w:lang w:val="en-US"/>
        </w:rPr>
      </w:pPr>
    </w:p>
    <w:p w14:paraId="7B5F9C5D" w14:textId="77777777" w:rsidR="00236E83" w:rsidRPr="00236E83" w:rsidRDefault="00236E83" w:rsidP="00236E83">
      <w:pPr>
        <w:rPr>
          <w:rFonts w:asciiTheme="minorHAnsi" w:hAnsiTheme="minorHAnsi" w:cs="Arial"/>
          <w:sz w:val="22"/>
          <w:szCs w:val="22"/>
          <w:lang w:val="en-US"/>
        </w:rPr>
      </w:pPr>
    </w:p>
    <w:p w14:paraId="4A5A1A2D" w14:textId="77777777" w:rsidR="00236E83" w:rsidRPr="00236E83" w:rsidRDefault="00236E83" w:rsidP="00236E83">
      <w:pPr>
        <w:rPr>
          <w:rFonts w:asciiTheme="minorHAnsi" w:hAnsiTheme="minorHAnsi" w:cs="Arial"/>
          <w:sz w:val="22"/>
          <w:szCs w:val="22"/>
          <w:lang w:val="en-US"/>
        </w:rPr>
      </w:pPr>
    </w:p>
    <w:p w14:paraId="260BC11A" w14:textId="77777777" w:rsidR="00236E83" w:rsidRPr="00236E83" w:rsidRDefault="00236E83" w:rsidP="00236E83">
      <w:pPr>
        <w:rPr>
          <w:rFonts w:asciiTheme="minorHAnsi" w:hAnsiTheme="minorHAnsi" w:cs="Arial"/>
          <w:sz w:val="22"/>
          <w:szCs w:val="22"/>
          <w:lang w:val="en-US"/>
        </w:rPr>
      </w:pPr>
    </w:p>
    <w:p w14:paraId="764A84B1" w14:textId="77777777" w:rsidR="00236E83" w:rsidRPr="00236E83" w:rsidRDefault="00236E83" w:rsidP="00236E83">
      <w:pPr>
        <w:rPr>
          <w:rFonts w:asciiTheme="minorHAnsi" w:hAnsiTheme="minorHAnsi" w:cs="Arial"/>
          <w:sz w:val="22"/>
          <w:szCs w:val="22"/>
          <w:lang w:val="en-US"/>
        </w:rPr>
      </w:pPr>
    </w:p>
    <w:p w14:paraId="347E0DD2" w14:textId="77777777" w:rsidR="00236E83" w:rsidRPr="00236E83" w:rsidRDefault="00236E83" w:rsidP="00236E83">
      <w:pPr>
        <w:rPr>
          <w:rFonts w:asciiTheme="minorHAnsi" w:hAnsiTheme="minorHAnsi" w:cs="Arial"/>
          <w:sz w:val="22"/>
          <w:szCs w:val="22"/>
          <w:lang w:val="en-US"/>
        </w:rPr>
      </w:pPr>
    </w:p>
    <w:p w14:paraId="06AF70C3" w14:textId="77777777" w:rsidR="00236E83" w:rsidRPr="00236E83" w:rsidRDefault="00236E83" w:rsidP="00236E83">
      <w:pPr>
        <w:rPr>
          <w:rFonts w:asciiTheme="minorHAnsi" w:hAnsiTheme="minorHAnsi" w:cs="Arial"/>
          <w:sz w:val="22"/>
          <w:szCs w:val="22"/>
          <w:lang w:val="en-US"/>
        </w:rPr>
      </w:pPr>
    </w:p>
    <w:p w14:paraId="060D1526" w14:textId="77777777" w:rsidR="00236E83" w:rsidRPr="00236E83" w:rsidRDefault="00236E83" w:rsidP="00236E83">
      <w:pPr>
        <w:rPr>
          <w:rFonts w:asciiTheme="minorHAnsi" w:hAnsiTheme="minorHAnsi" w:cs="Arial"/>
          <w:sz w:val="22"/>
          <w:szCs w:val="22"/>
          <w:lang w:val="en-US"/>
        </w:rPr>
      </w:pPr>
      <w:bookmarkStart w:id="0" w:name="_GoBack"/>
      <w:bookmarkEnd w:id="0"/>
    </w:p>
    <w:p w14:paraId="3D7701C1" w14:textId="77777777" w:rsidR="00236E83" w:rsidRPr="00236E83" w:rsidRDefault="00236E83" w:rsidP="00236E83">
      <w:pPr>
        <w:rPr>
          <w:rFonts w:asciiTheme="minorHAnsi" w:hAnsiTheme="minorHAnsi" w:cs="Arial"/>
          <w:sz w:val="22"/>
          <w:szCs w:val="22"/>
          <w:lang w:val="en-US"/>
        </w:rPr>
      </w:pPr>
    </w:p>
    <w:p w14:paraId="08FCA580" w14:textId="77777777" w:rsidR="00236E83" w:rsidRPr="00236E83" w:rsidRDefault="00236E83" w:rsidP="00236E83">
      <w:pPr>
        <w:rPr>
          <w:rFonts w:asciiTheme="minorHAnsi" w:hAnsiTheme="minorHAnsi" w:cs="Arial"/>
          <w:sz w:val="22"/>
          <w:szCs w:val="22"/>
          <w:lang w:val="en-US"/>
        </w:rPr>
      </w:pPr>
    </w:p>
    <w:p w14:paraId="3CAD9705" w14:textId="198B1DA3" w:rsidR="003A599B" w:rsidRPr="00236E83" w:rsidRDefault="003A599B" w:rsidP="00236E83">
      <w:pPr>
        <w:ind w:firstLine="720"/>
        <w:rPr>
          <w:rFonts w:asciiTheme="minorHAnsi" w:hAnsiTheme="minorHAnsi" w:cs="Arial"/>
          <w:sz w:val="22"/>
          <w:szCs w:val="22"/>
          <w:lang w:val="en-US"/>
        </w:rPr>
      </w:pPr>
    </w:p>
    <w:sectPr w:rsidR="003A599B" w:rsidRPr="00236E83" w:rsidSect="00204C39">
      <w:headerReference w:type="default" r:id="rId13"/>
      <w:footerReference w:type="default" r:id="rId14"/>
      <w:type w:val="continuous"/>
      <w:pgSz w:w="12240" w:h="15840"/>
      <w:pgMar w:top="1440" w:right="1440" w:bottom="907"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146CF" w14:textId="77777777" w:rsidR="00A81B91" w:rsidRDefault="00A81B91">
      <w:r>
        <w:separator/>
      </w:r>
    </w:p>
  </w:endnote>
  <w:endnote w:type="continuationSeparator" w:id="0">
    <w:p w14:paraId="26F4E9FA" w14:textId="77777777" w:rsidR="00A81B91" w:rsidRDefault="00A8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49EA" w14:textId="1FAE4F82" w:rsidR="00E40EEE" w:rsidRDefault="00236E83" w:rsidP="00E40EEE">
    <w:pPr>
      <w:pStyle w:val="Footer"/>
      <w:rPr>
        <w:rFonts w:asciiTheme="minorHAnsi" w:hAnsiTheme="minorHAnsi"/>
        <w:sz w:val="20"/>
        <w:szCs w:val="20"/>
      </w:rPr>
    </w:pPr>
    <w:r>
      <w:rPr>
        <w:rFonts w:asciiTheme="minorHAnsi" w:hAnsiTheme="minorHAnsi"/>
        <w:sz w:val="20"/>
        <w:szCs w:val="20"/>
      </w:rPr>
      <w:t>September 2016</w:t>
    </w:r>
    <w:r w:rsidR="00E40EEE">
      <w:rPr>
        <w:rFonts w:asciiTheme="minorHAnsi" w:hAnsiTheme="minorHAnsi"/>
        <w:sz w:val="20"/>
        <w:szCs w:val="20"/>
      </w:rPr>
      <w:tab/>
    </w:r>
    <w:r w:rsidR="00E40EEE">
      <w:rPr>
        <w:rFonts w:asciiTheme="minorHAnsi" w:hAnsiTheme="minorHAnsi"/>
        <w:sz w:val="20"/>
        <w:szCs w:val="20"/>
      </w:rPr>
      <w:tab/>
    </w:r>
    <w:r w:rsidR="00E40EEE">
      <w:rPr>
        <w:rFonts w:asciiTheme="minorHAnsi" w:hAnsiTheme="minorHAnsi"/>
        <w:sz w:val="20"/>
        <w:szCs w:val="20"/>
      </w:rPr>
      <w:tab/>
    </w:r>
    <w:r w:rsidR="00E40EEE">
      <w:rPr>
        <w:rFonts w:asciiTheme="minorHAnsi" w:hAnsiTheme="minorHAnsi"/>
        <w:sz w:val="20"/>
        <w:szCs w:val="20"/>
      </w:rPr>
      <w:tab/>
    </w:r>
    <w:r w:rsidR="00E40EEE">
      <w:rPr>
        <w:rFonts w:asciiTheme="minorHAnsi" w:hAnsiTheme="minorHAnsi"/>
        <w:sz w:val="20"/>
        <w:szCs w:val="20"/>
      </w:rPr>
      <w:tab/>
    </w:r>
    <w:r w:rsidR="00E40EEE">
      <w:rPr>
        <w:rFonts w:asciiTheme="minorHAnsi" w:hAnsiTheme="minorHAnsi"/>
        <w:spacing w:val="60"/>
        <w:sz w:val="20"/>
        <w:szCs w:val="20"/>
      </w:rPr>
      <w:t>Page</w:t>
    </w:r>
    <w:r w:rsidR="00E40EEE">
      <w:rPr>
        <w:rFonts w:asciiTheme="minorHAnsi" w:hAnsiTheme="minorHAnsi"/>
        <w:sz w:val="20"/>
        <w:szCs w:val="20"/>
      </w:rPr>
      <w:t xml:space="preserve"> | </w:t>
    </w:r>
    <w:r w:rsidR="00E40EEE">
      <w:rPr>
        <w:rFonts w:asciiTheme="minorHAnsi" w:hAnsiTheme="minorHAnsi"/>
        <w:sz w:val="20"/>
        <w:szCs w:val="20"/>
      </w:rPr>
      <w:fldChar w:fldCharType="begin"/>
    </w:r>
    <w:r w:rsidR="00E40EEE">
      <w:rPr>
        <w:rFonts w:asciiTheme="minorHAnsi" w:hAnsiTheme="minorHAnsi"/>
        <w:sz w:val="20"/>
        <w:szCs w:val="20"/>
      </w:rPr>
      <w:instrText xml:space="preserve"> PAGE   \* MERGEFORMAT </w:instrText>
    </w:r>
    <w:r w:rsidR="00E40EEE">
      <w:rPr>
        <w:rFonts w:asciiTheme="minorHAnsi" w:hAnsiTheme="minorHAnsi"/>
        <w:sz w:val="20"/>
        <w:szCs w:val="20"/>
      </w:rPr>
      <w:fldChar w:fldCharType="separate"/>
    </w:r>
    <w:r>
      <w:rPr>
        <w:rFonts w:asciiTheme="minorHAnsi" w:hAnsiTheme="minorHAnsi"/>
        <w:noProof/>
        <w:sz w:val="20"/>
        <w:szCs w:val="20"/>
      </w:rPr>
      <w:t>1</w:t>
    </w:r>
    <w:r w:rsidR="00E40EEE">
      <w:rPr>
        <w:rFonts w:asciiTheme="minorHAnsi" w:hAnsiTheme="minorHAnsi"/>
        <w:sz w:val="20"/>
        <w:szCs w:val="20"/>
      </w:rPr>
      <w:fldChar w:fldCharType="end"/>
    </w:r>
  </w:p>
  <w:p w14:paraId="4B73E919" w14:textId="77777777" w:rsidR="00E40EEE" w:rsidRDefault="00E40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1D61" w14:textId="77777777" w:rsidR="00A81B91" w:rsidRDefault="00A81B91">
      <w:r>
        <w:separator/>
      </w:r>
    </w:p>
  </w:footnote>
  <w:footnote w:type="continuationSeparator" w:id="0">
    <w:p w14:paraId="68B10204" w14:textId="77777777" w:rsidR="00A81B91" w:rsidRDefault="00A81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E1645" w14:textId="1282BCCC" w:rsidR="00057EC4" w:rsidRDefault="00057EC4">
    <w:pPr>
      <w:pStyle w:val="Header"/>
    </w:pPr>
    <w:r>
      <w:rPr>
        <w:noProof/>
      </w:rPr>
      <w:drawing>
        <wp:inline distT="0" distB="0" distL="0" distR="0" wp14:anchorId="1D7C6557" wp14:editId="484885AF">
          <wp:extent cx="1706880" cy="30861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80" cy="308610"/>
                  </a:xfrm>
                  <a:prstGeom prst="rect">
                    <a:avLst/>
                  </a:prstGeom>
                </pic:spPr>
              </pic:pic>
            </a:graphicData>
          </a:graphic>
        </wp:inline>
      </w:drawing>
    </w:r>
  </w:p>
  <w:p w14:paraId="40F2CE6A" w14:textId="77777777" w:rsidR="00057EC4" w:rsidRDefault="00057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50B"/>
    <w:multiLevelType w:val="hybridMultilevel"/>
    <w:tmpl w:val="A53211FA"/>
    <w:lvl w:ilvl="0" w:tplc="10090001">
      <w:start w:val="1"/>
      <w:numFmt w:val="bullet"/>
      <w:lvlText w:val=""/>
      <w:lvlJc w:val="left"/>
      <w:pPr>
        <w:ind w:left="1332" w:hanging="360"/>
      </w:pPr>
      <w:rPr>
        <w:rFonts w:ascii="Symbol" w:hAnsi="Symbol" w:hint="default"/>
      </w:rPr>
    </w:lvl>
    <w:lvl w:ilvl="1" w:tplc="10090003" w:tentative="1">
      <w:start w:val="1"/>
      <w:numFmt w:val="bullet"/>
      <w:lvlText w:val="o"/>
      <w:lvlJc w:val="left"/>
      <w:pPr>
        <w:ind w:left="2052" w:hanging="360"/>
      </w:pPr>
      <w:rPr>
        <w:rFonts w:ascii="Courier New" w:hAnsi="Courier New" w:cs="Courier New" w:hint="default"/>
      </w:rPr>
    </w:lvl>
    <w:lvl w:ilvl="2" w:tplc="10090005" w:tentative="1">
      <w:start w:val="1"/>
      <w:numFmt w:val="bullet"/>
      <w:lvlText w:val=""/>
      <w:lvlJc w:val="left"/>
      <w:pPr>
        <w:ind w:left="2772" w:hanging="360"/>
      </w:pPr>
      <w:rPr>
        <w:rFonts w:ascii="Wingdings" w:hAnsi="Wingdings" w:hint="default"/>
      </w:rPr>
    </w:lvl>
    <w:lvl w:ilvl="3" w:tplc="10090001" w:tentative="1">
      <w:start w:val="1"/>
      <w:numFmt w:val="bullet"/>
      <w:lvlText w:val=""/>
      <w:lvlJc w:val="left"/>
      <w:pPr>
        <w:ind w:left="3492" w:hanging="360"/>
      </w:pPr>
      <w:rPr>
        <w:rFonts w:ascii="Symbol" w:hAnsi="Symbol" w:hint="default"/>
      </w:rPr>
    </w:lvl>
    <w:lvl w:ilvl="4" w:tplc="10090003" w:tentative="1">
      <w:start w:val="1"/>
      <w:numFmt w:val="bullet"/>
      <w:lvlText w:val="o"/>
      <w:lvlJc w:val="left"/>
      <w:pPr>
        <w:ind w:left="4212" w:hanging="360"/>
      </w:pPr>
      <w:rPr>
        <w:rFonts w:ascii="Courier New" w:hAnsi="Courier New" w:cs="Courier New" w:hint="default"/>
      </w:rPr>
    </w:lvl>
    <w:lvl w:ilvl="5" w:tplc="10090005" w:tentative="1">
      <w:start w:val="1"/>
      <w:numFmt w:val="bullet"/>
      <w:lvlText w:val=""/>
      <w:lvlJc w:val="left"/>
      <w:pPr>
        <w:ind w:left="4932" w:hanging="360"/>
      </w:pPr>
      <w:rPr>
        <w:rFonts w:ascii="Wingdings" w:hAnsi="Wingdings" w:hint="default"/>
      </w:rPr>
    </w:lvl>
    <w:lvl w:ilvl="6" w:tplc="10090001" w:tentative="1">
      <w:start w:val="1"/>
      <w:numFmt w:val="bullet"/>
      <w:lvlText w:val=""/>
      <w:lvlJc w:val="left"/>
      <w:pPr>
        <w:ind w:left="5652" w:hanging="360"/>
      </w:pPr>
      <w:rPr>
        <w:rFonts w:ascii="Symbol" w:hAnsi="Symbol" w:hint="default"/>
      </w:rPr>
    </w:lvl>
    <w:lvl w:ilvl="7" w:tplc="10090003" w:tentative="1">
      <w:start w:val="1"/>
      <w:numFmt w:val="bullet"/>
      <w:lvlText w:val="o"/>
      <w:lvlJc w:val="left"/>
      <w:pPr>
        <w:ind w:left="6372" w:hanging="360"/>
      </w:pPr>
      <w:rPr>
        <w:rFonts w:ascii="Courier New" w:hAnsi="Courier New" w:cs="Courier New" w:hint="default"/>
      </w:rPr>
    </w:lvl>
    <w:lvl w:ilvl="8" w:tplc="10090005" w:tentative="1">
      <w:start w:val="1"/>
      <w:numFmt w:val="bullet"/>
      <w:lvlText w:val=""/>
      <w:lvlJc w:val="left"/>
      <w:pPr>
        <w:ind w:left="7092" w:hanging="360"/>
      </w:pPr>
      <w:rPr>
        <w:rFonts w:ascii="Wingdings" w:hAnsi="Wingdings" w:hint="default"/>
      </w:rPr>
    </w:lvl>
  </w:abstractNum>
  <w:abstractNum w:abstractNumId="1" w15:restartNumberingAfterBreak="0">
    <w:nsid w:val="026A4A23"/>
    <w:multiLevelType w:val="hybridMultilevel"/>
    <w:tmpl w:val="E126EA30"/>
    <w:lvl w:ilvl="0" w:tplc="04090001">
      <w:start w:val="1"/>
      <w:numFmt w:val="bullet"/>
      <w:lvlText w:val=""/>
      <w:lvlJc w:val="left"/>
      <w:pPr>
        <w:tabs>
          <w:tab w:val="num" w:pos="1577"/>
        </w:tabs>
        <w:ind w:left="1577" w:hanging="360"/>
      </w:pPr>
      <w:rPr>
        <w:rFonts w:ascii="Symbol" w:hAnsi="Symbol" w:hint="default"/>
      </w:rPr>
    </w:lvl>
    <w:lvl w:ilvl="1" w:tplc="04090003" w:tentative="1">
      <w:start w:val="1"/>
      <w:numFmt w:val="bullet"/>
      <w:lvlText w:val="o"/>
      <w:lvlJc w:val="left"/>
      <w:pPr>
        <w:tabs>
          <w:tab w:val="num" w:pos="2297"/>
        </w:tabs>
        <w:ind w:left="2297" w:hanging="360"/>
      </w:pPr>
      <w:rPr>
        <w:rFonts w:ascii="Courier New" w:hAnsi="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2" w15:restartNumberingAfterBreak="0">
    <w:nsid w:val="02A21FBC"/>
    <w:multiLevelType w:val="hybridMultilevel"/>
    <w:tmpl w:val="42E00E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2A7007"/>
    <w:multiLevelType w:val="hybridMultilevel"/>
    <w:tmpl w:val="29807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637F4"/>
    <w:multiLevelType w:val="hybridMultilevel"/>
    <w:tmpl w:val="7194A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894F3B"/>
    <w:multiLevelType w:val="hybridMultilevel"/>
    <w:tmpl w:val="7F10E5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524C92"/>
    <w:multiLevelType w:val="hybridMultilevel"/>
    <w:tmpl w:val="949A404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F8217A"/>
    <w:multiLevelType w:val="multilevel"/>
    <w:tmpl w:val="ED4E5E96"/>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E120207"/>
    <w:multiLevelType w:val="hybridMultilevel"/>
    <w:tmpl w:val="EBCC86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6655A4"/>
    <w:multiLevelType w:val="hybridMultilevel"/>
    <w:tmpl w:val="852C489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6D15B8"/>
    <w:multiLevelType w:val="multilevel"/>
    <w:tmpl w:val="B8A040B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3E45413"/>
    <w:multiLevelType w:val="hybridMultilevel"/>
    <w:tmpl w:val="6598D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C0475"/>
    <w:multiLevelType w:val="multilevel"/>
    <w:tmpl w:val="330E054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190C26EB"/>
    <w:multiLevelType w:val="hybridMultilevel"/>
    <w:tmpl w:val="629090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046E4E"/>
    <w:multiLevelType w:val="multilevel"/>
    <w:tmpl w:val="C78262E8"/>
    <w:lvl w:ilvl="0">
      <w:start w:val="1"/>
      <w:numFmt w:val="bullet"/>
      <w:lvlText w:val=""/>
      <w:lvlJc w:val="left"/>
      <w:pPr>
        <w:tabs>
          <w:tab w:val="num" w:pos="1577"/>
        </w:tabs>
        <w:ind w:left="1577" w:hanging="360"/>
      </w:pPr>
      <w:rPr>
        <w:rFonts w:ascii="Symbol" w:hAnsi="Symbol" w:hint="default"/>
        <w:sz w:val="20"/>
      </w:rPr>
    </w:lvl>
    <w:lvl w:ilvl="1">
      <w:start w:val="1"/>
      <w:numFmt w:val="bullet"/>
      <w:lvlText w:val="o"/>
      <w:lvlJc w:val="left"/>
      <w:pPr>
        <w:tabs>
          <w:tab w:val="num" w:pos="2297"/>
        </w:tabs>
        <w:ind w:left="2297" w:hanging="360"/>
      </w:pPr>
      <w:rPr>
        <w:rFonts w:ascii="Courier New" w:hAnsi="Courier New" w:hint="default"/>
        <w:sz w:val="20"/>
      </w:rPr>
    </w:lvl>
    <w:lvl w:ilvl="2">
      <w:start w:val="1"/>
      <w:numFmt w:val="bullet"/>
      <w:lvlText w:val=""/>
      <w:lvlJc w:val="left"/>
      <w:pPr>
        <w:tabs>
          <w:tab w:val="num" w:pos="3017"/>
        </w:tabs>
        <w:ind w:left="3017" w:hanging="360"/>
      </w:pPr>
      <w:rPr>
        <w:rFonts w:ascii="Wingdings" w:hAnsi="Wingdings" w:hint="default"/>
        <w:sz w:val="20"/>
      </w:rPr>
    </w:lvl>
    <w:lvl w:ilvl="3">
      <w:start w:val="1"/>
      <w:numFmt w:val="decimal"/>
      <w:lvlText w:val="%4."/>
      <w:lvlJc w:val="left"/>
      <w:pPr>
        <w:ind w:left="3737" w:hanging="360"/>
      </w:pPr>
      <w:rPr>
        <w:rFonts w:hint="default"/>
      </w:rPr>
    </w:lvl>
    <w:lvl w:ilvl="4" w:tentative="1">
      <w:start w:val="1"/>
      <w:numFmt w:val="bullet"/>
      <w:lvlText w:val=""/>
      <w:lvlJc w:val="left"/>
      <w:pPr>
        <w:tabs>
          <w:tab w:val="num" w:pos="4457"/>
        </w:tabs>
        <w:ind w:left="4457" w:hanging="360"/>
      </w:pPr>
      <w:rPr>
        <w:rFonts w:ascii="Wingdings" w:hAnsi="Wingdings" w:hint="default"/>
        <w:sz w:val="20"/>
      </w:rPr>
    </w:lvl>
    <w:lvl w:ilvl="5" w:tentative="1">
      <w:start w:val="1"/>
      <w:numFmt w:val="bullet"/>
      <w:lvlText w:val=""/>
      <w:lvlJc w:val="left"/>
      <w:pPr>
        <w:tabs>
          <w:tab w:val="num" w:pos="5177"/>
        </w:tabs>
        <w:ind w:left="5177" w:hanging="360"/>
      </w:pPr>
      <w:rPr>
        <w:rFonts w:ascii="Wingdings" w:hAnsi="Wingdings" w:hint="default"/>
        <w:sz w:val="20"/>
      </w:rPr>
    </w:lvl>
    <w:lvl w:ilvl="6" w:tentative="1">
      <w:start w:val="1"/>
      <w:numFmt w:val="bullet"/>
      <w:lvlText w:val=""/>
      <w:lvlJc w:val="left"/>
      <w:pPr>
        <w:tabs>
          <w:tab w:val="num" w:pos="5897"/>
        </w:tabs>
        <w:ind w:left="5897" w:hanging="360"/>
      </w:pPr>
      <w:rPr>
        <w:rFonts w:ascii="Wingdings" w:hAnsi="Wingdings" w:hint="default"/>
        <w:sz w:val="20"/>
      </w:rPr>
    </w:lvl>
    <w:lvl w:ilvl="7" w:tentative="1">
      <w:start w:val="1"/>
      <w:numFmt w:val="bullet"/>
      <w:lvlText w:val=""/>
      <w:lvlJc w:val="left"/>
      <w:pPr>
        <w:tabs>
          <w:tab w:val="num" w:pos="6617"/>
        </w:tabs>
        <w:ind w:left="6617" w:hanging="360"/>
      </w:pPr>
      <w:rPr>
        <w:rFonts w:ascii="Wingdings" w:hAnsi="Wingdings" w:hint="default"/>
        <w:sz w:val="20"/>
      </w:rPr>
    </w:lvl>
    <w:lvl w:ilvl="8" w:tentative="1">
      <w:start w:val="1"/>
      <w:numFmt w:val="bullet"/>
      <w:lvlText w:val=""/>
      <w:lvlJc w:val="left"/>
      <w:pPr>
        <w:tabs>
          <w:tab w:val="num" w:pos="7337"/>
        </w:tabs>
        <w:ind w:left="7337" w:hanging="360"/>
      </w:pPr>
      <w:rPr>
        <w:rFonts w:ascii="Wingdings" w:hAnsi="Wingdings" w:hint="default"/>
        <w:sz w:val="20"/>
      </w:rPr>
    </w:lvl>
  </w:abstractNum>
  <w:abstractNum w:abstractNumId="15" w15:restartNumberingAfterBreak="0">
    <w:nsid w:val="20F518E0"/>
    <w:multiLevelType w:val="multilevel"/>
    <w:tmpl w:val="1FAC89DE"/>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24F75481"/>
    <w:multiLevelType w:val="hybridMultilevel"/>
    <w:tmpl w:val="44E68424"/>
    <w:lvl w:ilvl="0" w:tplc="F2DA1DF2">
      <w:start w:val="1"/>
      <w:numFmt w:val="decimal"/>
      <w:lvlText w:val="%1."/>
      <w:lvlJc w:val="left"/>
      <w:pPr>
        <w:tabs>
          <w:tab w:val="num" w:pos="720"/>
        </w:tabs>
        <w:ind w:left="720" w:hanging="360"/>
      </w:pPr>
      <w:rPr>
        <w:rFonts w:hint="default"/>
        <w:b/>
      </w:rPr>
    </w:lvl>
    <w:lvl w:ilvl="1" w:tplc="2032864C">
      <w:numFmt w:val="none"/>
      <w:lvlText w:val=""/>
      <w:lvlJc w:val="left"/>
      <w:pPr>
        <w:tabs>
          <w:tab w:val="num" w:pos="360"/>
        </w:tabs>
      </w:pPr>
    </w:lvl>
    <w:lvl w:ilvl="2" w:tplc="B2B6774A">
      <w:numFmt w:val="none"/>
      <w:lvlText w:val=""/>
      <w:lvlJc w:val="left"/>
      <w:pPr>
        <w:tabs>
          <w:tab w:val="num" w:pos="360"/>
        </w:tabs>
      </w:pPr>
    </w:lvl>
    <w:lvl w:ilvl="3" w:tplc="C5E8F9F4">
      <w:numFmt w:val="none"/>
      <w:lvlText w:val=""/>
      <w:lvlJc w:val="left"/>
      <w:pPr>
        <w:tabs>
          <w:tab w:val="num" w:pos="360"/>
        </w:tabs>
      </w:pPr>
    </w:lvl>
    <w:lvl w:ilvl="4" w:tplc="CC789824">
      <w:numFmt w:val="none"/>
      <w:lvlText w:val=""/>
      <w:lvlJc w:val="left"/>
      <w:pPr>
        <w:tabs>
          <w:tab w:val="num" w:pos="360"/>
        </w:tabs>
      </w:pPr>
    </w:lvl>
    <w:lvl w:ilvl="5" w:tplc="0324ED98">
      <w:numFmt w:val="none"/>
      <w:lvlText w:val=""/>
      <w:lvlJc w:val="left"/>
      <w:pPr>
        <w:tabs>
          <w:tab w:val="num" w:pos="360"/>
        </w:tabs>
      </w:pPr>
    </w:lvl>
    <w:lvl w:ilvl="6" w:tplc="7770986E">
      <w:numFmt w:val="none"/>
      <w:lvlText w:val=""/>
      <w:lvlJc w:val="left"/>
      <w:pPr>
        <w:tabs>
          <w:tab w:val="num" w:pos="360"/>
        </w:tabs>
      </w:pPr>
    </w:lvl>
    <w:lvl w:ilvl="7" w:tplc="4E42C86C">
      <w:numFmt w:val="none"/>
      <w:lvlText w:val=""/>
      <w:lvlJc w:val="left"/>
      <w:pPr>
        <w:tabs>
          <w:tab w:val="num" w:pos="360"/>
        </w:tabs>
      </w:pPr>
    </w:lvl>
    <w:lvl w:ilvl="8" w:tplc="4F5AA4E8">
      <w:numFmt w:val="none"/>
      <w:lvlText w:val=""/>
      <w:lvlJc w:val="left"/>
      <w:pPr>
        <w:tabs>
          <w:tab w:val="num" w:pos="360"/>
        </w:tabs>
      </w:pPr>
    </w:lvl>
  </w:abstractNum>
  <w:abstractNum w:abstractNumId="17" w15:restartNumberingAfterBreak="0">
    <w:nsid w:val="2F3B1539"/>
    <w:multiLevelType w:val="hybridMultilevel"/>
    <w:tmpl w:val="DCFA05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2C4870"/>
    <w:multiLevelType w:val="hybridMultilevel"/>
    <w:tmpl w:val="89DAE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ED4E23"/>
    <w:multiLevelType w:val="hybridMultilevel"/>
    <w:tmpl w:val="D7F45F8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39DB340E"/>
    <w:multiLevelType w:val="hybridMultilevel"/>
    <w:tmpl w:val="3B7448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1C17DD"/>
    <w:multiLevelType w:val="hybridMultilevel"/>
    <w:tmpl w:val="FDE4B498"/>
    <w:lvl w:ilvl="0" w:tplc="10090001">
      <w:start w:val="1"/>
      <w:numFmt w:val="bullet"/>
      <w:lvlText w:val=""/>
      <w:lvlJc w:val="left"/>
      <w:pPr>
        <w:ind w:left="1733" w:hanging="360"/>
      </w:pPr>
      <w:rPr>
        <w:rFonts w:ascii="Symbol" w:hAnsi="Symbol" w:hint="default"/>
      </w:rPr>
    </w:lvl>
    <w:lvl w:ilvl="1" w:tplc="10090003">
      <w:start w:val="1"/>
      <w:numFmt w:val="bullet"/>
      <w:lvlText w:val="o"/>
      <w:lvlJc w:val="left"/>
      <w:pPr>
        <w:ind w:left="2453" w:hanging="360"/>
      </w:pPr>
      <w:rPr>
        <w:rFonts w:ascii="Courier New" w:hAnsi="Courier New" w:cs="Courier New" w:hint="default"/>
      </w:rPr>
    </w:lvl>
    <w:lvl w:ilvl="2" w:tplc="10090005" w:tentative="1">
      <w:start w:val="1"/>
      <w:numFmt w:val="bullet"/>
      <w:lvlText w:val=""/>
      <w:lvlJc w:val="left"/>
      <w:pPr>
        <w:ind w:left="3173" w:hanging="360"/>
      </w:pPr>
      <w:rPr>
        <w:rFonts w:ascii="Wingdings" w:hAnsi="Wingdings" w:hint="default"/>
      </w:rPr>
    </w:lvl>
    <w:lvl w:ilvl="3" w:tplc="10090001" w:tentative="1">
      <w:start w:val="1"/>
      <w:numFmt w:val="bullet"/>
      <w:lvlText w:val=""/>
      <w:lvlJc w:val="left"/>
      <w:pPr>
        <w:ind w:left="3893" w:hanging="360"/>
      </w:pPr>
      <w:rPr>
        <w:rFonts w:ascii="Symbol" w:hAnsi="Symbol" w:hint="default"/>
      </w:rPr>
    </w:lvl>
    <w:lvl w:ilvl="4" w:tplc="10090003" w:tentative="1">
      <w:start w:val="1"/>
      <w:numFmt w:val="bullet"/>
      <w:lvlText w:val="o"/>
      <w:lvlJc w:val="left"/>
      <w:pPr>
        <w:ind w:left="4613" w:hanging="360"/>
      </w:pPr>
      <w:rPr>
        <w:rFonts w:ascii="Courier New" w:hAnsi="Courier New" w:cs="Courier New" w:hint="default"/>
      </w:rPr>
    </w:lvl>
    <w:lvl w:ilvl="5" w:tplc="10090005" w:tentative="1">
      <w:start w:val="1"/>
      <w:numFmt w:val="bullet"/>
      <w:lvlText w:val=""/>
      <w:lvlJc w:val="left"/>
      <w:pPr>
        <w:ind w:left="5333" w:hanging="360"/>
      </w:pPr>
      <w:rPr>
        <w:rFonts w:ascii="Wingdings" w:hAnsi="Wingdings" w:hint="default"/>
      </w:rPr>
    </w:lvl>
    <w:lvl w:ilvl="6" w:tplc="10090001" w:tentative="1">
      <w:start w:val="1"/>
      <w:numFmt w:val="bullet"/>
      <w:lvlText w:val=""/>
      <w:lvlJc w:val="left"/>
      <w:pPr>
        <w:ind w:left="6053" w:hanging="360"/>
      </w:pPr>
      <w:rPr>
        <w:rFonts w:ascii="Symbol" w:hAnsi="Symbol" w:hint="default"/>
      </w:rPr>
    </w:lvl>
    <w:lvl w:ilvl="7" w:tplc="10090003" w:tentative="1">
      <w:start w:val="1"/>
      <w:numFmt w:val="bullet"/>
      <w:lvlText w:val="o"/>
      <w:lvlJc w:val="left"/>
      <w:pPr>
        <w:ind w:left="6773" w:hanging="360"/>
      </w:pPr>
      <w:rPr>
        <w:rFonts w:ascii="Courier New" w:hAnsi="Courier New" w:cs="Courier New" w:hint="default"/>
      </w:rPr>
    </w:lvl>
    <w:lvl w:ilvl="8" w:tplc="10090005" w:tentative="1">
      <w:start w:val="1"/>
      <w:numFmt w:val="bullet"/>
      <w:lvlText w:val=""/>
      <w:lvlJc w:val="left"/>
      <w:pPr>
        <w:ind w:left="7493" w:hanging="360"/>
      </w:pPr>
      <w:rPr>
        <w:rFonts w:ascii="Wingdings" w:hAnsi="Wingdings" w:hint="default"/>
      </w:rPr>
    </w:lvl>
  </w:abstractNum>
  <w:abstractNum w:abstractNumId="22" w15:restartNumberingAfterBreak="0">
    <w:nsid w:val="41063593"/>
    <w:multiLevelType w:val="multilevel"/>
    <w:tmpl w:val="0D7226D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1573BB9"/>
    <w:multiLevelType w:val="hybridMultilevel"/>
    <w:tmpl w:val="ED64C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8BC673C"/>
    <w:multiLevelType w:val="multilevel"/>
    <w:tmpl w:val="6912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36B07"/>
    <w:multiLevelType w:val="hybridMultilevel"/>
    <w:tmpl w:val="82988F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5A3C087C"/>
    <w:multiLevelType w:val="hybridMultilevel"/>
    <w:tmpl w:val="FA5E987E"/>
    <w:lvl w:ilvl="0" w:tplc="8BC23078">
      <w:start w:val="1"/>
      <w:numFmt w:val="decimal"/>
      <w:lvlText w:val="%1."/>
      <w:lvlJc w:val="left"/>
      <w:pPr>
        <w:tabs>
          <w:tab w:val="num" w:pos="1217"/>
        </w:tabs>
        <w:ind w:left="1217" w:hanging="360"/>
      </w:pPr>
      <w:rPr>
        <w:rFonts w:hint="default"/>
        <w:b/>
      </w:rPr>
    </w:lvl>
    <w:lvl w:ilvl="1" w:tplc="DB2A5BB0">
      <w:numFmt w:val="none"/>
      <w:lvlText w:val=""/>
      <w:lvlJc w:val="left"/>
      <w:pPr>
        <w:tabs>
          <w:tab w:val="num" w:pos="360"/>
        </w:tabs>
      </w:pPr>
    </w:lvl>
    <w:lvl w:ilvl="2" w:tplc="CB24C08C">
      <w:numFmt w:val="none"/>
      <w:lvlText w:val=""/>
      <w:lvlJc w:val="left"/>
      <w:pPr>
        <w:tabs>
          <w:tab w:val="num" w:pos="360"/>
        </w:tabs>
      </w:pPr>
    </w:lvl>
    <w:lvl w:ilvl="3" w:tplc="47B69946">
      <w:numFmt w:val="none"/>
      <w:lvlText w:val=""/>
      <w:lvlJc w:val="left"/>
      <w:pPr>
        <w:tabs>
          <w:tab w:val="num" w:pos="360"/>
        </w:tabs>
      </w:pPr>
    </w:lvl>
    <w:lvl w:ilvl="4" w:tplc="C094A318">
      <w:numFmt w:val="none"/>
      <w:lvlText w:val=""/>
      <w:lvlJc w:val="left"/>
      <w:pPr>
        <w:tabs>
          <w:tab w:val="num" w:pos="360"/>
        </w:tabs>
      </w:pPr>
    </w:lvl>
    <w:lvl w:ilvl="5" w:tplc="5ABAED92">
      <w:numFmt w:val="none"/>
      <w:lvlText w:val=""/>
      <w:lvlJc w:val="left"/>
      <w:pPr>
        <w:tabs>
          <w:tab w:val="num" w:pos="360"/>
        </w:tabs>
      </w:pPr>
    </w:lvl>
    <w:lvl w:ilvl="6" w:tplc="9B045A6A">
      <w:numFmt w:val="none"/>
      <w:lvlText w:val=""/>
      <w:lvlJc w:val="left"/>
      <w:pPr>
        <w:tabs>
          <w:tab w:val="num" w:pos="360"/>
        </w:tabs>
      </w:pPr>
    </w:lvl>
    <w:lvl w:ilvl="7" w:tplc="22E0721C">
      <w:numFmt w:val="none"/>
      <w:lvlText w:val=""/>
      <w:lvlJc w:val="left"/>
      <w:pPr>
        <w:tabs>
          <w:tab w:val="num" w:pos="360"/>
        </w:tabs>
      </w:pPr>
    </w:lvl>
    <w:lvl w:ilvl="8" w:tplc="28E06F78">
      <w:numFmt w:val="none"/>
      <w:lvlText w:val=""/>
      <w:lvlJc w:val="left"/>
      <w:pPr>
        <w:tabs>
          <w:tab w:val="num" w:pos="360"/>
        </w:tabs>
      </w:pPr>
    </w:lvl>
  </w:abstractNum>
  <w:abstractNum w:abstractNumId="27" w15:restartNumberingAfterBreak="0">
    <w:nsid w:val="60711B5B"/>
    <w:multiLevelType w:val="multilevel"/>
    <w:tmpl w:val="43D836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C2D4874"/>
    <w:multiLevelType w:val="hybridMultilevel"/>
    <w:tmpl w:val="B8B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D66BB"/>
    <w:multiLevelType w:val="hybridMultilevel"/>
    <w:tmpl w:val="CE32111C"/>
    <w:lvl w:ilvl="0" w:tplc="04090001">
      <w:start w:val="1"/>
      <w:numFmt w:val="bullet"/>
      <w:lvlText w:val=""/>
      <w:lvlJc w:val="left"/>
      <w:pPr>
        <w:tabs>
          <w:tab w:val="num" w:pos="1217"/>
        </w:tabs>
        <w:ind w:left="1217" w:hanging="360"/>
      </w:pPr>
      <w:rPr>
        <w:rFonts w:ascii="Symbol" w:hAnsi="Symbol" w:hint="default"/>
      </w:rPr>
    </w:lvl>
    <w:lvl w:ilvl="1" w:tplc="04090003" w:tentative="1">
      <w:start w:val="1"/>
      <w:numFmt w:val="bullet"/>
      <w:lvlText w:val="o"/>
      <w:lvlJc w:val="left"/>
      <w:pPr>
        <w:tabs>
          <w:tab w:val="num" w:pos="1937"/>
        </w:tabs>
        <w:ind w:left="1937" w:hanging="360"/>
      </w:pPr>
      <w:rPr>
        <w:rFonts w:ascii="Courier New" w:hAnsi="Courier New" w:hint="default"/>
      </w:rPr>
    </w:lvl>
    <w:lvl w:ilvl="2" w:tplc="04090005" w:tentative="1">
      <w:start w:val="1"/>
      <w:numFmt w:val="bullet"/>
      <w:lvlText w:val=""/>
      <w:lvlJc w:val="left"/>
      <w:pPr>
        <w:tabs>
          <w:tab w:val="num" w:pos="2657"/>
        </w:tabs>
        <w:ind w:left="2657" w:hanging="360"/>
      </w:pPr>
      <w:rPr>
        <w:rFonts w:ascii="Wingdings" w:hAnsi="Wingdings" w:hint="default"/>
      </w:rPr>
    </w:lvl>
    <w:lvl w:ilvl="3" w:tplc="04090001" w:tentative="1">
      <w:start w:val="1"/>
      <w:numFmt w:val="bullet"/>
      <w:lvlText w:val=""/>
      <w:lvlJc w:val="left"/>
      <w:pPr>
        <w:tabs>
          <w:tab w:val="num" w:pos="3377"/>
        </w:tabs>
        <w:ind w:left="3377" w:hanging="360"/>
      </w:pPr>
      <w:rPr>
        <w:rFonts w:ascii="Symbol" w:hAnsi="Symbol" w:hint="default"/>
      </w:rPr>
    </w:lvl>
    <w:lvl w:ilvl="4" w:tplc="04090003" w:tentative="1">
      <w:start w:val="1"/>
      <w:numFmt w:val="bullet"/>
      <w:lvlText w:val="o"/>
      <w:lvlJc w:val="left"/>
      <w:pPr>
        <w:tabs>
          <w:tab w:val="num" w:pos="4097"/>
        </w:tabs>
        <w:ind w:left="4097" w:hanging="360"/>
      </w:pPr>
      <w:rPr>
        <w:rFonts w:ascii="Courier New" w:hAnsi="Courier New" w:hint="default"/>
      </w:rPr>
    </w:lvl>
    <w:lvl w:ilvl="5" w:tplc="04090005" w:tentative="1">
      <w:start w:val="1"/>
      <w:numFmt w:val="bullet"/>
      <w:lvlText w:val=""/>
      <w:lvlJc w:val="left"/>
      <w:pPr>
        <w:tabs>
          <w:tab w:val="num" w:pos="4817"/>
        </w:tabs>
        <w:ind w:left="4817" w:hanging="360"/>
      </w:pPr>
      <w:rPr>
        <w:rFonts w:ascii="Wingdings" w:hAnsi="Wingdings" w:hint="default"/>
      </w:rPr>
    </w:lvl>
    <w:lvl w:ilvl="6" w:tplc="04090001" w:tentative="1">
      <w:start w:val="1"/>
      <w:numFmt w:val="bullet"/>
      <w:lvlText w:val=""/>
      <w:lvlJc w:val="left"/>
      <w:pPr>
        <w:tabs>
          <w:tab w:val="num" w:pos="5537"/>
        </w:tabs>
        <w:ind w:left="5537" w:hanging="360"/>
      </w:pPr>
      <w:rPr>
        <w:rFonts w:ascii="Symbol" w:hAnsi="Symbol" w:hint="default"/>
      </w:rPr>
    </w:lvl>
    <w:lvl w:ilvl="7" w:tplc="04090003" w:tentative="1">
      <w:start w:val="1"/>
      <w:numFmt w:val="bullet"/>
      <w:lvlText w:val="o"/>
      <w:lvlJc w:val="left"/>
      <w:pPr>
        <w:tabs>
          <w:tab w:val="num" w:pos="6257"/>
        </w:tabs>
        <w:ind w:left="6257" w:hanging="360"/>
      </w:pPr>
      <w:rPr>
        <w:rFonts w:ascii="Courier New" w:hAnsi="Courier New" w:hint="default"/>
      </w:rPr>
    </w:lvl>
    <w:lvl w:ilvl="8" w:tplc="04090005" w:tentative="1">
      <w:start w:val="1"/>
      <w:numFmt w:val="bullet"/>
      <w:lvlText w:val=""/>
      <w:lvlJc w:val="left"/>
      <w:pPr>
        <w:tabs>
          <w:tab w:val="num" w:pos="6977"/>
        </w:tabs>
        <w:ind w:left="6977" w:hanging="360"/>
      </w:pPr>
      <w:rPr>
        <w:rFonts w:ascii="Wingdings" w:hAnsi="Wingdings" w:hint="default"/>
      </w:rPr>
    </w:lvl>
  </w:abstractNum>
  <w:abstractNum w:abstractNumId="30" w15:restartNumberingAfterBreak="0">
    <w:nsid w:val="6E964774"/>
    <w:multiLevelType w:val="hybridMultilevel"/>
    <w:tmpl w:val="D93440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1D6A16"/>
    <w:multiLevelType w:val="hybridMultilevel"/>
    <w:tmpl w:val="4FAC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C207E2"/>
    <w:multiLevelType w:val="hybridMultilevel"/>
    <w:tmpl w:val="3F46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9B3655"/>
    <w:multiLevelType w:val="hybridMultilevel"/>
    <w:tmpl w:val="53C0524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7FF117A2"/>
    <w:multiLevelType w:val="hybridMultilevel"/>
    <w:tmpl w:val="D15E9334"/>
    <w:lvl w:ilvl="0" w:tplc="10090001">
      <w:start w:val="1"/>
      <w:numFmt w:val="bullet"/>
      <w:lvlText w:val=""/>
      <w:lvlJc w:val="left"/>
      <w:pPr>
        <w:ind w:left="1778" w:hanging="360"/>
      </w:pPr>
      <w:rPr>
        <w:rFonts w:ascii="Symbol" w:hAnsi="Symbol"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num w:numId="1">
    <w:abstractNumId w:val="12"/>
  </w:num>
  <w:num w:numId="2">
    <w:abstractNumId w:val="15"/>
  </w:num>
  <w:num w:numId="3">
    <w:abstractNumId w:val="6"/>
  </w:num>
  <w:num w:numId="4">
    <w:abstractNumId w:val="16"/>
  </w:num>
  <w:num w:numId="5">
    <w:abstractNumId w:val="18"/>
  </w:num>
  <w:num w:numId="6">
    <w:abstractNumId w:val="5"/>
  </w:num>
  <w:num w:numId="7">
    <w:abstractNumId w:val="30"/>
  </w:num>
  <w:num w:numId="8">
    <w:abstractNumId w:val="17"/>
  </w:num>
  <w:num w:numId="9">
    <w:abstractNumId w:val="29"/>
  </w:num>
  <w:num w:numId="10">
    <w:abstractNumId w:val="26"/>
  </w:num>
  <w:num w:numId="11">
    <w:abstractNumId w:val="1"/>
  </w:num>
  <w:num w:numId="12">
    <w:abstractNumId w:val="4"/>
  </w:num>
  <w:num w:numId="13">
    <w:abstractNumId w:val="2"/>
  </w:num>
  <w:num w:numId="14">
    <w:abstractNumId w:val="11"/>
  </w:num>
  <w:num w:numId="15">
    <w:abstractNumId w:val="8"/>
  </w:num>
  <w:num w:numId="16">
    <w:abstractNumId w:val="9"/>
  </w:num>
  <w:num w:numId="17">
    <w:abstractNumId w:val="27"/>
  </w:num>
  <w:num w:numId="18">
    <w:abstractNumId w:val="22"/>
  </w:num>
  <w:num w:numId="19">
    <w:abstractNumId w:val="7"/>
  </w:num>
  <w:num w:numId="20">
    <w:abstractNumId w:val="10"/>
  </w:num>
  <w:num w:numId="21">
    <w:abstractNumId w:val="24"/>
  </w:num>
  <w:num w:numId="22">
    <w:abstractNumId w:val="21"/>
  </w:num>
  <w:num w:numId="23">
    <w:abstractNumId w:val="33"/>
  </w:num>
  <w:num w:numId="24">
    <w:abstractNumId w:val="25"/>
  </w:num>
  <w:num w:numId="25">
    <w:abstractNumId w:val="31"/>
  </w:num>
  <w:num w:numId="26">
    <w:abstractNumId w:val="3"/>
  </w:num>
  <w:num w:numId="27">
    <w:abstractNumId w:val="23"/>
  </w:num>
  <w:num w:numId="28">
    <w:abstractNumId w:val="34"/>
  </w:num>
  <w:num w:numId="29">
    <w:abstractNumId w:val="0"/>
  </w:num>
  <w:num w:numId="30">
    <w:abstractNumId w:val="20"/>
  </w:num>
  <w:num w:numId="31">
    <w:abstractNumId w:val="14"/>
  </w:num>
  <w:num w:numId="32">
    <w:abstractNumId w:val="13"/>
  </w:num>
  <w:num w:numId="33">
    <w:abstractNumId w:val="19"/>
  </w:num>
  <w:num w:numId="34">
    <w:abstractNumId w:val="2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22"/>
    <w:rsid w:val="000121AF"/>
    <w:rsid w:val="00057EC4"/>
    <w:rsid w:val="000804B7"/>
    <w:rsid w:val="000841B3"/>
    <w:rsid w:val="00085F30"/>
    <w:rsid w:val="000B6EDA"/>
    <w:rsid w:val="000D5CFA"/>
    <w:rsid w:val="000E6252"/>
    <w:rsid w:val="000F2821"/>
    <w:rsid w:val="000F4350"/>
    <w:rsid w:val="000F59F4"/>
    <w:rsid w:val="001326A3"/>
    <w:rsid w:val="00173B3D"/>
    <w:rsid w:val="001C6456"/>
    <w:rsid w:val="001E2832"/>
    <w:rsid w:val="001E30E5"/>
    <w:rsid w:val="00204C39"/>
    <w:rsid w:val="00236E83"/>
    <w:rsid w:val="00242F10"/>
    <w:rsid w:val="00272326"/>
    <w:rsid w:val="002A0662"/>
    <w:rsid w:val="00316CBC"/>
    <w:rsid w:val="003214CE"/>
    <w:rsid w:val="003A599B"/>
    <w:rsid w:val="003F29F6"/>
    <w:rsid w:val="004B75DB"/>
    <w:rsid w:val="00540C41"/>
    <w:rsid w:val="00553C3A"/>
    <w:rsid w:val="00577428"/>
    <w:rsid w:val="005B4011"/>
    <w:rsid w:val="005C00E9"/>
    <w:rsid w:val="005D2012"/>
    <w:rsid w:val="005D388F"/>
    <w:rsid w:val="00655E41"/>
    <w:rsid w:val="00676B23"/>
    <w:rsid w:val="006B144D"/>
    <w:rsid w:val="006C2B38"/>
    <w:rsid w:val="006F4D5B"/>
    <w:rsid w:val="00707A56"/>
    <w:rsid w:val="00711FF4"/>
    <w:rsid w:val="008022E2"/>
    <w:rsid w:val="00822CC8"/>
    <w:rsid w:val="00844E48"/>
    <w:rsid w:val="008B2471"/>
    <w:rsid w:val="008D1722"/>
    <w:rsid w:val="009009DC"/>
    <w:rsid w:val="00952CE6"/>
    <w:rsid w:val="00954A75"/>
    <w:rsid w:val="00987C8E"/>
    <w:rsid w:val="00993E45"/>
    <w:rsid w:val="009D0433"/>
    <w:rsid w:val="009D24FB"/>
    <w:rsid w:val="00A47EC4"/>
    <w:rsid w:val="00A81B91"/>
    <w:rsid w:val="00A912EA"/>
    <w:rsid w:val="00AB160C"/>
    <w:rsid w:val="00AD4E79"/>
    <w:rsid w:val="00AD7480"/>
    <w:rsid w:val="00B26235"/>
    <w:rsid w:val="00B51052"/>
    <w:rsid w:val="00B64069"/>
    <w:rsid w:val="00BF39FC"/>
    <w:rsid w:val="00C257B5"/>
    <w:rsid w:val="00C5413A"/>
    <w:rsid w:val="00CC0D6C"/>
    <w:rsid w:val="00D3137E"/>
    <w:rsid w:val="00D85627"/>
    <w:rsid w:val="00D91488"/>
    <w:rsid w:val="00D94216"/>
    <w:rsid w:val="00DD4517"/>
    <w:rsid w:val="00DD64EA"/>
    <w:rsid w:val="00DF7268"/>
    <w:rsid w:val="00E0158C"/>
    <w:rsid w:val="00E40EEE"/>
    <w:rsid w:val="00E80C25"/>
    <w:rsid w:val="00EA4AFD"/>
    <w:rsid w:val="00EB30E4"/>
    <w:rsid w:val="00EB73AD"/>
    <w:rsid w:val="00EC5715"/>
    <w:rsid w:val="00EF083C"/>
    <w:rsid w:val="00F01E1C"/>
    <w:rsid w:val="00F66F09"/>
    <w:rsid w:val="00F7009A"/>
    <w:rsid w:val="00F77875"/>
    <w:rsid w:val="00FA52F6"/>
    <w:rsid w:val="00FC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8B8393A"/>
  <w15:docId w15:val="{1D67D65D-BDF5-4F77-B5F2-1C111FC3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val="en-CA"/>
    </w:rPr>
  </w:style>
  <w:style w:type="paragraph" w:styleId="Heading1">
    <w:name w:val="heading 1"/>
    <w:basedOn w:val="Normal"/>
    <w:next w:val="Normal"/>
    <w:qFormat/>
    <w:pPr>
      <w:keepNext/>
      <w:ind w:left="720" w:right="450" w:firstLine="360"/>
      <w:outlineLvl w:val="0"/>
    </w:pPr>
    <w:rPr>
      <w:rFonts w:ascii="Arial" w:hAnsi="Arial"/>
      <w:b/>
      <w:i/>
      <w:iCs/>
      <w:szCs w:val="20"/>
    </w:rPr>
  </w:style>
  <w:style w:type="paragraph" w:styleId="Heading2">
    <w:name w:val="heading 2"/>
    <w:basedOn w:val="Normal"/>
    <w:next w:val="Normal"/>
    <w:qFormat/>
    <w:pPr>
      <w:keepNext/>
      <w:ind w:left="720" w:right="450" w:hanging="720"/>
      <w:outlineLvl w:val="1"/>
    </w:pPr>
    <w:rPr>
      <w:rFonts w:ascii="Arial" w:hAnsi="Arial" w:cs="Arial"/>
      <w:b/>
      <w:lang w:val="en-US"/>
    </w:rPr>
  </w:style>
  <w:style w:type="paragraph" w:styleId="Heading3">
    <w:name w:val="heading 3"/>
    <w:basedOn w:val="Normal"/>
    <w:next w:val="Normal"/>
    <w:qFormat/>
    <w:pPr>
      <w:keepNext/>
      <w:ind w:right="450"/>
      <w:outlineLvl w:val="2"/>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 w:val="20"/>
      <w:szCs w:val="20"/>
      <w:lang w:val="en-US"/>
    </w:rPr>
  </w:style>
  <w:style w:type="paragraph" w:styleId="BodyTextIndent">
    <w:name w:val="Body Text Indent"/>
    <w:basedOn w:val="Normal"/>
    <w:pPr>
      <w:ind w:left="360"/>
    </w:pPr>
    <w:rPr>
      <w:rFonts w:ascii="Times New Roman" w:hAnsi="Times New Roman"/>
      <w:lang w:val="en-US"/>
    </w:rPr>
  </w:style>
  <w:style w:type="paragraph" w:styleId="BodyTextIndent2">
    <w:name w:val="Body Text Indent 2"/>
    <w:basedOn w:val="Normal"/>
    <w:link w:val="BodyTextIndent2Char"/>
    <w:pPr>
      <w:ind w:left="857"/>
    </w:pPr>
    <w:rPr>
      <w:rFonts w:ascii="Times New Roman" w:hAnsi="Times New Roman"/>
      <w:lang w:val="en-US"/>
    </w:rPr>
  </w:style>
  <w:style w:type="paragraph" w:styleId="BodyTextIndent3">
    <w:name w:val="Body Text Indent 3"/>
    <w:basedOn w:val="Normal"/>
    <w:pPr>
      <w:ind w:left="900"/>
    </w:pPr>
    <w:rPr>
      <w:rFonts w:ascii="Times New Roman" w:hAnsi="Times New Roman"/>
      <w:lang w:val="en-US"/>
    </w:rPr>
  </w:style>
  <w:style w:type="paragraph" w:styleId="Footer">
    <w:name w:val="footer"/>
    <w:basedOn w:val="Normal"/>
    <w:link w:val="FooterChar"/>
    <w:pPr>
      <w:tabs>
        <w:tab w:val="center" w:pos="4320"/>
        <w:tab w:val="right" w:pos="8640"/>
      </w:tabs>
    </w:pPr>
  </w:style>
  <w:style w:type="paragraph" w:styleId="BodyText">
    <w:name w:val="Body Text"/>
    <w:basedOn w:val="Normal"/>
    <w:pPr>
      <w:ind w:right="450"/>
    </w:pPr>
    <w:rPr>
      <w:rFonts w:ascii="Arial" w:hAnsi="Arial"/>
      <w:b/>
      <w:sz w:val="16"/>
      <w:szCs w:val="20"/>
    </w:rPr>
  </w:style>
  <w:style w:type="paragraph" w:styleId="BodyText2">
    <w:name w:val="Body Text 2"/>
    <w:basedOn w:val="Normal"/>
    <w:rPr>
      <w:rFonts w:ascii="Arial" w:hAnsi="Arial" w:cs="Arial"/>
      <w:sz w:val="20"/>
      <w:lang w:val="en-US"/>
    </w:rPr>
  </w:style>
  <w:style w:type="paragraph" w:styleId="BalloonText">
    <w:name w:val="Balloon Text"/>
    <w:basedOn w:val="Normal"/>
    <w:semiHidden/>
    <w:rsid w:val="005D2012"/>
    <w:rPr>
      <w:rFonts w:ascii="Tahoma" w:hAnsi="Tahoma" w:cs="Tahoma"/>
      <w:sz w:val="16"/>
      <w:szCs w:val="16"/>
    </w:rPr>
  </w:style>
  <w:style w:type="paragraph" w:styleId="ListParagraph">
    <w:name w:val="List Paragraph"/>
    <w:basedOn w:val="Normal"/>
    <w:uiPriority w:val="34"/>
    <w:qFormat/>
    <w:rsid w:val="000841B3"/>
    <w:pPr>
      <w:spacing w:after="200" w:line="276" w:lineRule="auto"/>
      <w:ind w:left="720"/>
      <w:contextualSpacing/>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1E30E5"/>
    <w:rPr>
      <w:sz w:val="24"/>
      <w:szCs w:val="24"/>
    </w:rPr>
  </w:style>
  <w:style w:type="character" w:customStyle="1" w:styleId="apple-converted-space">
    <w:name w:val="apple-converted-space"/>
    <w:basedOn w:val="DefaultParagraphFont"/>
    <w:rsid w:val="00B26235"/>
  </w:style>
  <w:style w:type="character" w:customStyle="1" w:styleId="FooterChar">
    <w:name w:val="Footer Char"/>
    <w:basedOn w:val="DefaultParagraphFont"/>
    <w:link w:val="Footer"/>
    <w:rsid w:val="00E40EEE"/>
    <w:rPr>
      <w:rFonts w:ascii="Comic Sans MS" w:hAnsi="Comic Sans MS"/>
      <w:sz w:val="24"/>
      <w:szCs w:val="24"/>
      <w:lang w:val="fr-CA"/>
    </w:rPr>
  </w:style>
  <w:style w:type="character" w:customStyle="1" w:styleId="HeaderChar">
    <w:name w:val="Header Char"/>
    <w:basedOn w:val="DefaultParagraphFont"/>
    <w:link w:val="Header"/>
    <w:uiPriority w:val="99"/>
    <w:rsid w:val="00057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4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1e99179-47fa-48a1-889b-3080824337b6">Guides and Standards</Document_x0020_Type>
    <File_x0020_URL xmlns="d1e99179-47fa-48a1-889b-3080824337b6">http://intranet.nbcc.ca/QMIR/CRefDocs/Guidelines%20for%20Members%20of%20Assessment%20Panels.docx</File_x0020_URL>
    <Edition_x0020_Date xmlns="d1e99179-47fa-48a1-889b-3080824337b6">1</Edition_x0020_Date>
    <Effective_x0020_Date xmlns="d1e99179-47fa-48a1-889b-3080824337b6">2010-10-14T03:00:00+00:00</Effective_x0020_Date>
    <Retention_x0020_Perion xmlns="d1e99179-47fa-48a1-889b-3080824337b6" xsi:nil="true"/>
    <Division xmlns="d1e99179-47fa-48a1-889b-3080824337b6">1000 - Academic and Student Development</Division>
    <Reference_x0020__x0023_ xmlns="d1e99179-47fa-48a1-889b-3080824337b6">1412.2837 </Reference_x0020__x0023_>
    <Title_x0020_EXT xmlns="d1e99179-47fa-48a1-889b-3080824337b6">Guidelines for Members of Assessment Panels (docx)</Title_x0020_EXT>
    <Review_x0020_Date_x0020__x0028_yyyy_x0029_ xmlns="d1e99179-47fa-48a1-889b-3080824337b6">2014</Review_x0020_Date_x0020__x0028_yyyy_x0029_>
    <_dlc_DocId xmlns="82246cfc-f766-4c26-94af-d8aece8f38dc">NPMWPNJHWTWU-80-401</_dlc_DocId>
    <_dlc_DocIdUrl xmlns="82246cfc-f766-4c26-94af-d8aece8f38dc">
      <Url>http://intranet.nbcc.ca/QMIR/_layouts/DocIdRedir.aspx?ID=NPMWPNJHWTWU-80-401</Url>
      <Description>NPMWPNJHWTWU-80-401</Description>
    </_dlc_DocIdUrl>
    <Key_x0020_Business_x0020_Process xmlns="d1e99179-47fa-48a1-889b-3080824337b6">Business Development</Key_x0020_Business_x0020_Process>
    <Category xmlns="d1e99179-47fa-48a1-889b-3080824337b6">Council</Category>
    <Change_x0020_Request_x0020_Type xmlns="d1e99179-47fa-48a1-889b-3080824337b6">New</Change_x0020_Request_x0020_Type>
    <Change_x0020_Request_x0020_Status_x0020__x002d__x0020_To_x0020_Copywriter_x0020_1 xmlns="d1e99179-47fa-48a1-889b-3080824337b6" xsi:nil="true"/>
    <Change_x0020_Request_x0020_Status_x0020__x002d__x0020_To_x0020_President xmlns="d1e99179-47fa-48a1-889b-3080824337b6" xsi:nil="true"/>
    <Change_x0020_Request_x0020_Status_x0020__x002d__x0020_To_x0020_Copywriter_x0020_3 xmlns="d1e99179-47fa-48a1-889b-3080824337b6" xsi:nil="true"/>
    <Lexicon xmlns="d1e99179-47fa-48a1-889b-3080824337b6">false</Lexicon>
    <Change_x0020_Request_x0020_Status_x0020__x002d__x0020_To_x0020_Copywriter_x0020_2 xmlns="d1e99179-47fa-48a1-889b-3080824337b6" xsi:nil="true"/>
    <Division0 xmlns="d1e99179-47fa-48a1-889b-3080824337b6" xsi:nil="true"/>
    <Change_x0020_Request_x0020_Status_x0020__x002d__x0020__x0020_Submitted_x0020_By xmlns="d1e99179-47fa-48a1-889b-3080824337b6" xsi:nil="true"/>
    <Change_x0020_Request_x0020_Status_x0020__x002d__x0020_To_x0020_SET xmlns="d1e99179-47fa-48a1-889b-3080824337b6" xsi:nil="true"/>
    <Change_x0020_Request_x0020_Status_x0020__x002d__x0020_Request_x0020_for_x0020_Approval_x0020__x0028_Y_x002f_N_x0029_ xmlns="d1e99179-47fa-48a1-889b-3080824337b6">false</Change_x0020_Request_x0020_Status_x0020__x002d__x0020_Request_x0020_for_x0020_Approval_x0020__x0028_Y_x002f_N_x0029_>
    <Change_x0020_Request_x0020_Status_x0020__x002d__x0020_To_x0020_Council xmlns="d1e99179-47fa-48a1-889b-3080824337b6" xsi:nil="true"/>
    <Change_x0020_Request_x0020_Status_x0020__x002d__x0020_Posted xmlns="d1e99179-47fa-48a1-889b-3080824337b6" xsi:nil="true"/>
    <Owner xmlns="d1e99179-47fa-48a1-889b-3080824337b6">VP AD</Owner>
    <Change_x0020_Request_x0020_Status_x0020__x002d__x0020_Approved xmlns="d1e99179-47fa-48a1-889b-3080824337b6" xsi:nil="true"/>
    <Change_x0020_Request_x0020_Status_x0020__x002d__x0020_To_x0020_VP xmlns="d1e99179-47fa-48a1-889b-3080824337b6" xsi:nil="true"/>
    <Submitted_x0020_By xmlns="d1e99179-47fa-48a1-889b-3080824337b6" xsi:nil="true"/>
    <Change_x0020_Request_x0020_Status_x0020__x002d__x0020_Policy_x0020_Summary_x0020_Chagne_x0020__x0028_Y_x002f_N_x0029_ xmlns="d1e99179-47fa-48a1-889b-3080824337b6">false</Change_x0020_Request_x0020_Status_x0020__x002d__x0020_Policy_x0020_Summary_x0020_Chagne_x0020__x0028_Y_x002f_N_x0029_>
    <Previous_x0020_id_x0023_ xmlns="d1e99179-47fa-48a1-889b-3080824337b6" xsi:nil="true"/>
    <Document_x0020_Type_ xmlns="d1e99179-47fa-48a1-889b-3080824337b6">Controlled Reference Document</Document_x0020_Type_>
    <Change_x0020_Request_x0020_Status_x0020__x002d__x0020__x0020_Announced xmlns="d1e99179-47fa-48a1-889b-3080824337b6" xsi:nil="true"/>
    <Notes0 xmlns="d1e99179-47fa-48a1-889b-3080824337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8C12CADBCE3479375CDECD32531A0" ma:contentTypeVersion="42" ma:contentTypeDescription="Create a new document." ma:contentTypeScope="" ma:versionID="c3bf657d898e5c45eec86bf40c3a94f0">
  <xsd:schema xmlns:xsd="http://www.w3.org/2001/XMLSchema" xmlns:xs="http://www.w3.org/2001/XMLSchema" xmlns:p="http://schemas.microsoft.com/office/2006/metadata/properties" xmlns:ns2="d1e99179-47fa-48a1-889b-3080824337b6" xmlns:ns3="82246cfc-f766-4c26-94af-d8aece8f38dc" targetNamespace="http://schemas.microsoft.com/office/2006/metadata/properties" ma:root="true" ma:fieldsID="e32c1fd3a68512b4b3f99367a5eb0de8" ns2:_="" ns3:_="">
    <xsd:import namespace="d1e99179-47fa-48a1-889b-3080824337b6"/>
    <xsd:import namespace="82246cfc-f766-4c26-94af-d8aece8f38dc"/>
    <xsd:element name="properties">
      <xsd:complexType>
        <xsd:sequence>
          <xsd:element name="documentManagement">
            <xsd:complexType>
              <xsd:all>
                <xsd:element ref="ns2:Reference_x0020__x0023_" minOccurs="0"/>
                <xsd:element ref="ns2:Edition_x0020_Date" minOccurs="0"/>
                <xsd:element ref="ns2:Effective_x0020_Date" minOccurs="0"/>
                <xsd:element ref="ns2:Review_x0020_Date_x0020__x0028_yyyy_x0029_" minOccurs="0"/>
                <xsd:element ref="ns2:Retention_x0020_Perion" minOccurs="0"/>
                <xsd:element ref="ns2:Division" minOccurs="0"/>
                <xsd:element ref="ns2:Document_x0020_Type" minOccurs="0"/>
                <xsd:element ref="ns3:_dlc_DocId" minOccurs="0"/>
                <xsd:element ref="ns3:_dlc_DocIdUrl" minOccurs="0"/>
                <xsd:element ref="ns3:_dlc_DocIdPersistId" minOccurs="0"/>
                <xsd:element ref="ns2:Title_x0020_EXT" minOccurs="0"/>
                <xsd:element ref="ns2:File_x0020_URL" minOccurs="0"/>
                <xsd:element ref="ns2:Key_x0020_Business_x0020_Process" minOccurs="0"/>
                <xsd:element ref="ns2:Previous_x0020_id_x0023_" minOccurs="0"/>
                <xsd:element ref="ns2:Document_x0020_Type_" minOccurs="0"/>
                <xsd:element ref="ns2:Division0" minOccurs="0"/>
                <xsd:element ref="ns2:Category" minOccurs="0"/>
                <xsd:element ref="ns2:Lexicon" minOccurs="0"/>
                <xsd:element ref="ns2:Change_x0020_Request_x0020_Type" minOccurs="0"/>
                <xsd:element ref="ns2:Submitted_x0020_By" minOccurs="0"/>
                <xsd:element ref="ns2:Change_x0020_Request_x0020_Status_x0020__x002d__x0020_To_x0020_Copywriter_x0020_1" minOccurs="0"/>
                <xsd:element ref="ns2:Change_x0020_Request_x0020_Status_x0020__x002d__x0020_To_x0020_Council" minOccurs="0"/>
                <xsd:element ref="ns2:Change_x0020_Request_x0020_Status_x0020__x002d__x0020_To_x0020_Copywriter_x0020_2" minOccurs="0"/>
                <xsd:element ref="ns2:Change_x0020_Request_x0020_Status_x0020__x002d__x0020_To_x0020_SET" minOccurs="0"/>
                <xsd:element ref="ns2:Change_x0020_Request_x0020_Status_x0020__x002d__x0020_To_x0020_Copywriter_x0020_3" minOccurs="0"/>
                <xsd:element ref="ns2:Change_x0020_Request_x0020_Status_x0020__x002d__x0020_To_x0020_VP" minOccurs="0"/>
                <xsd:element ref="ns2:Change_x0020_Request_x0020_Status_x0020__x002d__x0020_Policy_x0020_Summary_x0020_Chagne_x0020__x0028_Y_x002f_N_x0029_" minOccurs="0"/>
                <xsd:element ref="ns2:Change_x0020_Request_x0020_Status_x0020__x002d__x0020_Request_x0020_for_x0020_Approval_x0020__x0028_Y_x002f_N_x0029_" minOccurs="0"/>
                <xsd:element ref="ns2:Change_x0020_Request_x0020_Status_x0020__x002d__x0020_To_x0020_President" minOccurs="0"/>
                <xsd:element ref="ns2:Change_x0020_Request_x0020_Status_x0020__x002d__x0020_Approved" minOccurs="0"/>
                <xsd:element ref="ns2:Change_x0020_Request_x0020_Status_x0020__x002d__x0020_Posted" minOccurs="0"/>
                <xsd:element ref="ns2:Change_x0020_Request_x0020_Status_x0020__x002d__x0020__x0020_Announced" minOccurs="0"/>
                <xsd:element ref="ns2:Notes0" minOccurs="0"/>
                <xsd:element ref="ns2:Change_x0020_Request_x0020_Status_x0020__x002d__x0020__x0020_Submitted_x0020_By"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99179-47fa-48a1-889b-3080824337b6" elementFormDefault="qualified">
    <xsd:import namespace="http://schemas.microsoft.com/office/2006/documentManagement/types"/>
    <xsd:import namespace="http://schemas.microsoft.com/office/infopath/2007/PartnerControls"/>
    <xsd:element name="Reference_x0020__x0023_" ma:index="2" nillable="true" ma:displayName="Reference#" ma:internalName="Reference_x0020__x0023_">
      <xsd:simpleType>
        <xsd:restriction base="dms:Text">
          <xsd:maxLength value="255"/>
        </xsd:restriction>
      </xsd:simpleType>
    </xsd:element>
    <xsd:element name="Edition_x0020_Date" ma:index="3" nillable="true" ma:displayName="Version#" ma:decimals="1" ma:default="1" ma:internalName="Edition_x0020_Date">
      <xsd:simpleType>
        <xsd:restriction base="dms:Number"/>
      </xsd:simpleType>
    </xsd:element>
    <xsd:element name="Effective_x0020_Date" ma:index="4" nillable="true" ma:displayName="Effective Date (m/d/yyyy)" ma:format="DateOnly" ma:internalName="Effective_x0020_Date">
      <xsd:simpleType>
        <xsd:restriction base="dms:DateTime"/>
      </xsd:simpleType>
    </xsd:element>
    <xsd:element name="Review_x0020_Date_x0020__x0028_yyyy_x0029_" ma:index="5" nillable="true" ma:displayName="Review Date (yyyy)" ma:format="Dropdown" ma:internalName="Review_x0020_Date_x0020__x0028_yyyy_x0029_">
      <xsd:simpleType>
        <xsd:restriction base="dms:Choice">
          <xsd:enumeration value="2014"/>
          <xsd:enumeration value="2015"/>
          <xsd:enumeration value="2016"/>
          <xsd:enumeration value="2017"/>
          <xsd:enumeration value="2018"/>
          <xsd:enumeration value="2019"/>
          <xsd:enumeration value="2020"/>
        </xsd:restriction>
      </xsd:simpleType>
    </xsd:element>
    <xsd:element name="Retention_x0020_Perion" ma:index="6" nillable="true" ma:displayName="Retention Period" ma:format="Dropdown" ma:internalName="Retention_x0020_Perion">
      <xsd:simpleType>
        <xsd:restriction base="dms:Choice">
          <xsd:enumeration value="AP - D"/>
          <xsd:enumeration value="AP - R"/>
          <xsd:enumeration value="AP - SR"/>
          <xsd:enumeration value="AP +2yrs - D"/>
          <xsd:enumeration value="AP +4yrs"/>
          <xsd:enumeration value="AP +4yrs - R"/>
          <xsd:enumeration value="AP +4yrs - RS"/>
          <xsd:enumeration value="S - O"/>
        </xsd:restriction>
      </xsd:simpleType>
    </xsd:element>
    <xsd:element name="Division" ma:index="7" nillable="true" ma:displayName="Series" ma:format="Dropdown" ma:internalName="Division">
      <xsd:simpleType>
        <xsd:restriction base="dms:Choice">
          <xsd:enumeration value="1000 - Academic and Student Development"/>
          <xsd:enumeration value="2000 - Finance and Administration"/>
          <xsd:enumeration value="3000 - College and Community Development"/>
          <xsd:enumeration value="4000 - Human Resources Development"/>
          <xsd:enumeration value="5000 - Strategic and Corporate Development"/>
        </xsd:restriction>
      </xsd:simpleType>
    </xsd:element>
    <xsd:element name="Document_x0020_Type" ma:index="8" nillable="true" ma:displayName="Document Type" ma:format="Dropdown" ma:internalName="Document_x0020_Type">
      <xsd:simpleType>
        <xsd:restriction base="dms:Choice">
          <xsd:enumeration value="Agreement"/>
          <xsd:enumeration value="Acts and Regulations"/>
          <xsd:enumeration value="Corporate Agreements"/>
          <xsd:enumeration value="Charts and Tables"/>
          <xsd:enumeration value="Form/Template"/>
          <xsd:enumeration value="Guides and Standards"/>
          <xsd:enumeration value="Memorandum of Understanding"/>
          <xsd:enumeration value="Letters of Intent"/>
          <xsd:enumeration value="Policy"/>
          <xsd:enumeration value="Strategic and Operational Plans"/>
          <xsd:enumeration value="Reports and Studies"/>
          <xsd:enumeration value="Terms of Reference"/>
        </xsd:restriction>
      </xsd:simpleType>
    </xsd:element>
    <xsd:element name="Title_x0020_EXT" ma:index="18" nillable="true" ma:displayName="Title EXT" ma:hidden="true" ma:internalName="Title_x0020_EXT" ma:readOnly="false">
      <xsd:simpleType>
        <xsd:restriction base="dms:Text">
          <xsd:maxLength value="255"/>
        </xsd:restriction>
      </xsd:simpleType>
    </xsd:element>
    <xsd:element name="File_x0020_URL" ma:index="19" nillable="true" ma:displayName="File URL" ma:hidden="true" ma:internalName="File_x0020_URL" ma:readOnly="false">
      <xsd:simpleType>
        <xsd:restriction base="dms:Text">
          <xsd:maxLength value="255"/>
        </xsd:restriction>
      </xsd:simpleType>
    </xsd:element>
    <xsd:element name="Key_x0020_Business_x0020_Process" ma:index="22" nillable="true" ma:displayName="Key Area" ma:format="Dropdown" ma:internalName="Key_x0020_Business_x0020_Process">
      <xsd:simpleType>
        <xsd:restriction base="dms:Choice">
          <xsd:enumeration value="Academic Development"/>
          <xsd:enumeration value="Alumni and Scholarships"/>
          <xsd:enumeration value="Applied Research and Innovation"/>
          <xsd:enumeration value="Business Development"/>
          <xsd:enumeration value="Facilities"/>
          <xsd:enumeration value="Finance"/>
          <xsd:enumeration value="Human Resources"/>
          <xsd:enumeration value="Information Technology"/>
          <xsd:enumeration value="International Education"/>
          <xsd:enumeration value="Marketing and Communications"/>
          <xsd:enumeration value="Quality Management"/>
          <xsd:enumeration value="Strategic and Operational Planning"/>
          <xsd:enumeration value="Student Development"/>
        </xsd:restriction>
      </xsd:simpleType>
    </xsd:element>
    <xsd:element name="Previous_x0020_id_x0023_" ma:index="23" nillable="true" ma:displayName="Previous id#" ma:internalName="Previous_x0020_id_x0023_">
      <xsd:simpleType>
        <xsd:restriction base="dms:Text">
          <xsd:maxLength value="255"/>
        </xsd:restriction>
      </xsd:simpleType>
    </xsd:element>
    <xsd:element name="Document_x0020_Type_" ma:index="24" nillable="true" ma:displayName="Document Type_" ma:default="Controlled Reference Document" ma:internalName="Document_x0020_Type_">
      <xsd:simpleType>
        <xsd:restriction base="dms:Text">
          <xsd:maxLength value="255"/>
        </xsd:restriction>
      </xsd:simpleType>
    </xsd:element>
    <xsd:element name="Division0" ma:index="25" nillable="true" ma:displayName="Division" ma:format="Dropdown" ma:internalName="Division0">
      <xsd:simpleType>
        <xsd:restriction base="dms:Choice">
          <xsd:enumeration value="Academic"/>
          <xsd:enumeration value="Finance and Administration"/>
          <xsd:enumeration value="Employee and Student Development"/>
          <xsd:enumeration value="College and Community Development"/>
          <xsd:enumeration value="Strategic and Operational Planning"/>
        </xsd:restriction>
      </xsd:simpleType>
    </xsd:element>
    <xsd:element name="Category" ma:index="26" nillable="true" ma:displayName="Category" ma:default="Council" ma:format="RadioButtons" ma:internalName="Category">
      <xsd:simpleType>
        <xsd:restriction base="dms:Choice">
          <xsd:enumeration value="Council"/>
          <xsd:enumeration value="Division"/>
        </xsd:restriction>
      </xsd:simpleType>
    </xsd:element>
    <xsd:element name="Lexicon" ma:index="27" nillable="true" ma:displayName="Lexicon" ma:default="0" ma:internalName="Lexicon">
      <xsd:simpleType>
        <xsd:restriction base="dms:Boolean"/>
      </xsd:simpleType>
    </xsd:element>
    <xsd:element name="Change_x0020_Request_x0020_Type" ma:index="28" nillable="true" ma:displayName="Change Request Type" ma:default="New" ma:format="Dropdown" ma:internalName="Change_x0020_Request_x0020_Type">
      <xsd:simpleType>
        <xsd:restriction base="dms:Choice">
          <xsd:enumeration value="New"/>
          <xsd:enumeration value="Under Review"/>
          <xsd:enumeration value="Delete"/>
          <xsd:enumeration value="Archive"/>
        </xsd:restriction>
      </xsd:simpleType>
    </xsd:element>
    <xsd:element name="Submitted_x0020_By" ma:index="29" nillable="true" ma:displayName="Submitted By" ma:internalName="Submitted_x0020_By">
      <xsd:simpleType>
        <xsd:restriction base="dms:Text">
          <xsd:maxLength value="255"/>
        </xsd:restriction>
      </xsd:simpleType>
    </xsd:element>
    <xsd:element name="Change_x0020_Request_x0020_Status_x0020__x002d__x0020_To_x0020_Copywriter_x0020_1" ma:index="30" nillable="true" ma:displayName="Change Request Status - To Copywriter 1" ma:format="DateOnly" ma:internalName="Change_x0020_Request_x0020_Status_x0020__x002d__x0020_To_x0020_Copywriter_x0020_1">
      <xsd:simpleType>
        <xsd:restriction base="dms:DateTime"/>
      </xsd:simpleType>
    </xsd:element>
    <xsd:element name="Change_x0020_Request_x0020_Status_x0020__x002d__x0020_To_x0020_Council" ma:index="31" nillable="true" ma:displayName="Change Request Status - To Council" ma:format="DateOnly" ma:internalName="Change_x0020_Request_x0020_Status_x0020__x002d__x0020_To_x0020_Council">
      <xsd:simpleType>
        <xsd:restriction base="dms:DateTime"/>
      </xsd:simpleType>
    </xsd:element>
    <xsd:element name="Change_x0020_Request_x0020_Status_x0020__x002d__x0020_To_x0020_Copywriter_x0020_2" ma:index="32" nillable="true" ma:displayName="Change Request Status - To Copywriter 2" ma:format="DateOnly" ma:internalName="Change_x0020_Request_x0020_Status_x0020__x002d__x0020_To_x0020_Copywriter_x0020_2">
      <xsd:simpleType>
        <xsd:restriction base="dms:DateTime"/>
      </xsd:simpleType>
    </xsd:element>
    <xsd:element name="Change_x0020_Request_x0020_Status_x0020__x002d__x0020_To_x0020_SET" ma:index="33" nillable="true" ma:displayName="Change Request Status - To SET" ma:format="DateOnly" ma:internalName="Change_x0020_Request_x0020_Status_x0020__x002d__x0020_To_x0020_SET">
      <xsd:simpleType>
        <xsd:restriction base="dms:DateTime"/>
      </xsd:simpleType>
    </xsd:element>
    <xsd:element name="Change_x0020_Request_x0020_Status_x0020__x002d__x0020_To_x0020_Copywriter_x0020_3" ma:index="34" nillable="true" ma:displayName="Change Request Status - To Copywriter 3" ma:format="DateOnly" ma:internalName="Change_x0020_Request_x0020_Status_x0020__x002d__x0020_To_x0020_Copywriter_x0020_3">
      <xsd:simpleType>
        <xsd:restriction base="dms:DateTime"/>
      </xsd:simpleType>
    </xsd:element>
    <xsd:element name="Change_x0020_Request_x0020_Status_x0020__x002d__x0020_To_x0020_VP" ma:index="35" nillable="true" ma:displayName="Change Request Status - To VP" ma:format="DateOnly" ma:internalName="Change_x0020_Request_x0020_Status_x0020__x002d__x0020_To_x0020_VP">
      <xsd:simpleType>
        <xsd:restriction base="dms:DateTime"/>
      </xsd:simpleType>
    </xsd:element>
    <xsd:element name="Change_x0020_Request_x0020_Status_x0020__x002d__x0020_Policy_x0020_Summary_x0020_Chagne_x0020__x0028_Y_x002f_N_x0029_" ma:index="36" nillable="true" ma:displayName="Change Request Status - Policy Summary Chagne (Y/N)" ma:default="0" ma:internalName="Change_x0020_Request_x0020_Status_x0020__x002d__x0020_Policy_x0020_Summary_x0020_Chagne_x0020__x0028_Y_x002f_N_x0029_">
      <xsd:simpleType>
        <xsd:restriction base="dms:Boolean"/>
      </xsd:simpleType>
    </xsd:element>
    <xsd:element name="Change_x0020_Request_x0020_Status_x0020__x002d__x0020_Request_x0020_for_x0020_Approval_x0020__x0028_Y_x002f_N_x0029_" ma:index="37" nillable="true" ma:displayName="Change Request Status - Request for Approval (Y/N)" ma:default="0" ma:internalName="Change_x0020_Request_x0020_Status_x0020__x002d__x0020_Request_x0020_for_x0020_Approval_x0020__x0028_Y_x002f_N_x0029_">
      <xsd:simpleType>
        <xsd:restriction base="dms:Boolean"/>
      </xsd:simpleType>
    </xsd:element>
    <xsd:element name="Change_x0020_Request_x0020_Status_x0020__x002d__x0020_To_x0020_President" ma:index="38" nillable="true" ma:displayName="Change Request Status - To President" ma:format="DateOnly" ma:internalName="Change_x0020_Request_x0020_Status_x0020__x002d__x0020_To_x0020_President">
      <xsd:simpleType>
        <xsd:restriction base="dms:DateTime"/>
      </xsd:simpleType>
    </xsd:element>
    <xsd:element name="Change_x0020_Request_x0020_Status_x0020__x002d__x0020_Approved" ma:index="39" nillable="true" ma:displayName="Change Request Status - Approved" ma:format="DateOnly" ma:internalName="Change_x0020_Request_x0020_Status_x0020__x002d__x0020_Approved">
      <xsd:simpleType>
        <xsd:restriction base="dms:DateTime"/>
      </xsd:simpleType>
    </xsd:element>
    <xsd:element name="Change_x0020_Request_x0020_Status_x0020__x002d__x0020_Posted" ma:index="40" nillable="true" ma:displayName="Change Request Status - Posted" ma:format="DateOnly" ma:internalName="Change_x0020_Request_x0020_Status_x0020__x002d__x0020_Posted">
      <xsd:simpleType>
        <xsd:restriction base="dms:DateTime"/>
      </xsd:simpleType>
    </xsd:element>
    <xsd:element name="Change_x0020_Request_x0020_Status_x0020__x002d__x0020__x0020_Announced" ma:index="41" nillable="true" ma:displayName="Change Request Status -  Announced" ma:format="DateOnly" ma:internalName="Change_x0020_Request_x0020_Status_x0020__x002d__x0020__x0020_Announced">
      <xsd:simpleType>
        <xsd:restriction base="dms:DateTime"/>
      </xsd:simpleType>
    </xsd:element>
    <xsd:element name="Notes0" ma:index="42" nillable="true" ma:displayName="Notes" ma:internalName="Notes0">
      <xsd:simpleType>
        <xsd:restriction base="dms:Note">
          <xsd:maxLength value="255"/>
        </xsd:restriction>
      </xsd:simpleType>
    </xsd:element>
    <xsd:element name="Change_x0020_Request_x0020_Status_x0020__x002d__x0020__x0020_Submitted_x0020_By" ma:index="43" nillable="true" ma:displayName="Change Request Status -  Submitted By" ma:internalName="Change_x0020_Request_x0020_Status_x0020__x002d__x0020__x0020_Submitted_x0020_By">
      <xsd:simpleType>
        <xsd:restriction base="dms:Text">
          <xsd:maxLength value="255"/>
        </xsd:restriction>
      </xsd:simpleType>
    </xsd:element>
    <xsd:element name="Owner" ma:index="44" nillable="true" ma:displayName="Owner" ma:default="VP AD" ma:format="Dropdown" ma:internalName="Owner">
      <xsd:simpleType>
        <xsd:restriction base="dms:Choice">
          <xsd:enumeration value="VP AD"/>
          <xsd:enumeration value="VP FA"/>
          <xsd:enumeration value="VP CCD"/>
          <xsd:enumeration value="VP ESD"/>
        </xsd:restriction>
      </xsd:simpleType>
    </xsd:element>
  </xsd:schema>
  <xsd:schema xmlns:xsd="http://www.w3.org/2001/XMLSchema" xmlns:xs="http://www.w3.org/2001/XMLSchema" xmlns:dms="http://schemas.microsoft.com/office/2006/documentManagement/types" xmlns:pc="http://schemas.microsoft.com/office/infopath/2007/PartnerControls" targetNamespace="82246cfc-f766-4c26-94af-d8aece8f38d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C75E-E0D3-47FA-BC9A-78665E322E3A}">
  <ds:schemaRefs>
    <ds:schemaRef ds:uri="http://schemas.microsoft.com/office/2006/documentManagement/types"/>
    <ds:schemaRef ds:uri="d1e99179-47fa-48a1-889b-3080824337b6"/>
    <ds:schemaRef ds:uri="http://schemas.openxmlformats.org/package/2006/metadata/core-properties"/>
    <ds:schemaRef ds:uri="http://purl.org/dc/terms/"/>
    <ds:schemaRef ds:uri="http://www.w3.org/XML/1998/namespace"/>
    <ds:schemaRef ds:uri="http://purl.org/dc/elements/1.1/"/>
    <ds:schemaRef ds:uri="http://purl.org/dc/dcmitype/"/>
    <ds:schemaRef ds:uri="82246cfc-f766-4c26-94af-d8aece8f38d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DCDBAC2-9BDB-4161-B9E2-233DE59DB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99179-47fa-48a1-889b-3080824337b6"/>
    <ds:schemaRef ds:uri="82246cfc-f766-4c26-94af-d8aece8f3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5819E-48ED-4220-B692-56C04BA8EF4B}">
  <ds:schemaRefs>
    <ds:schemaRef ds:uri="http://schemas.microsoft.com/sharepoint/v3/contenttype/forms"/>
  </ds:schemaRefs>
</ds:datastoreItem>
</file>

<file path=customXml/itemProps4.xml><?xml version="1.0" encoding="utf-8"?>
<ds:datastoreItem xmlns:ds="http://schemas.openxmlformats.org/officeDocument/2006/customXml" ds:itemID="{30ACFF93-DBDC-45C6-AAA2-694AC32FE8D8}">
  <ds:schemaRefs>
    <ds:schemaRef ds:uri="http://schemas.microsoft.com/sharepoint/events"/>
  </ds:schemaRefs>
</ds:datastoreItem>
</file>

<file path=customXml/itemProps5.xml><?xml version="1.0" encoding="utf-8"?>
<ds:datastoreItem xmlns:ds="http://schemas.openxmlformats.org/officeDocument/2006/customXml" ds:itemID="{A2D0BE6C-C6B3-48F9-BCBC-AA9CB2EBDE3E}">
  <ds:schemaRefs>
    <ds:schemaRef ds:uri="http://schemas.microsoft.com/office/2006/metadata/longProperties"/>
  </ds:schemaRefs>
</ds:datastoreItem>
</file>

<file path=customXml/itemProps6.xml><?xml version="1.0" encoding="utf-8"?>
<ds:datastoreItem xmlns:ds="http://schemas.openxmlformats.org/officeDocument/2006/customXml" ds:itemID="{7A69A348-E32B-4306-A46C-CEC60AA7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Guidelines for Members of Assessment Panels</vt:lpstr>
    </vt:vector>
  </TitlesOfParts>
  <Company>Province of NB</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Members of Assessment Panels</dc:title>
  <dc:creator>test</dc:creator>
  <cp:lastModifiedBy>Morrison, Elizabeth (NBCC)</cp:lastModifiedBy>
  <cp:revision>2</cp:revision>
  <cp:lastPrinted>2008-02-08T15:02:00Z</cp:lastPrinted>
  <dcterms:created xsi:type="dcterms:W3CDTF">2016-09-09T12:52:00Z</dcterms:created>
  <dcterms:modified xsi:type="dcterms:W3CDTF">2016-09-09T12:52:00Z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16500.0000000000</vt:lpwstr>
  </property>
  <property fmtid="{D5CDD505-2E9C-101B-9397-08002B2CF9AE}" pid="3" name="Util">
    <vt:lpwstr>34</vt:lpwstr>
  </property>
  <property fmtid="{D5CDD505-2E9C-101B-9397-08002B2CF9AE}" pid="4" name="WorkflowCreationPath">
    <vt:lpwstr>13fff4fe-3fcb-4e91-af84-ab824561871d,9;13fff4fe-3fcb-4e91-af84-ab824561871d,9;13fff4fe-3fcb-4e91-af84-ab824561871d,3;13fff4fe-3fcb-4e91-af84-ab824561871d,3;13fff4fe-3fcb-4e91-af84-ab824561871d,5;13fff4fe-3fcb-4e91-af84-ab824561871d,5;13fff4fe-3fcb-4e91-af</vt:lpwstr>
  </property>
  <property fmtid="{D5CDD505-2E9C-101B-9397-08002B2CF9AE}" pid="5" name="ContentTypeId">
    <vt:lpwstr>0x0101000028C12CADBCE3479375CDECD32531A0</vt:lpwstr>
  </property>
  <property fmtid="{D5CDD505-2E9C-101B-9397-08002B2CF9AE}" pid="6" name="_dlc_DocIdItemGuid">
    <vt:lpwstr>acc9625a-fe31-47a4-8a8c-786c84689454</vt:lpwstr>
  </property>
  <property fmtid="{D5CDD505-2E9C-101B-9397-08002B2CF9AE}" pid="7" name="Hidden">
    <vt:lpwstr>No</vt:lpwstr>
  </property>
  <property fmtid="{D5CDD505-2E9C-101B-9397-08002B2CF9AE}" pid="8" name="Custodian">
    <vt:lpwstr>1</vt:lpwstr>
  </property>
</Properties>
</file>